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D1A82" w14:textId="77777777" w:rsidR="009A2F00" w:rsidRPr="00861DF5" w:rsidRDefault="009A2F00" w:rsidP="009A2F00">
      <w:pPr>
        <w:jc w:val="center"/>
        <w:rPr>
          <w:b/>
          <w:sz w:val="20"/>
          <w:szCs w:val="20"/>
          <w:u w:val="single"/>
        </w:rPr>
      </w:pPr>
      <w:r w:rsidRPr="00861DF5">
        <w:rPr>
          <w:b/>
          <w:sz w:val="20"/>
          <w:szCs w:val="20"/>
          <w:u w:val="single"/>
        </w:rPr>
        <w:t>LANGTHORPE PARISH COUNCIL</w:t>
      </w:r>
    </w:p>
    <w:p w14:paraId="378EC831" w14:textId="77777777" w:rsidR="009A2F00" w:rsidRPr="00861DF5" w:rsidRDefault="009A2F00" w:rsidP="009A2F00">
      <w:pPr>
        <w:jc w:val="center"/>
        <w:rPr>
          <w:b/>
          <w:sz w:val="20"/>
          <w:szCs w:val="20"/>
        </w:rPr>
      </w:pPr>
      <w:r w:rsidRPr="00861DF5">
        <w:rPr>
          <w:b/>
          <w:sz w:val="20"/>
          <w:szCs w:val="20"/>
        </w:rPr>
        <w:t>MINUTES OF THE FULL MEETING OF THE COUNCIL HELD ON</w:t>
      </w:r>
    </w:p>
    <w:p w14:paraId="7BA2C6E8" w14:textId="18BB8A1C" w:rsidR="009A2F00" w:rsidRPr="00861DF5" w:rsidRDefault="009A2F00" w:rsidP="009A2F00">
      <w:pPr>
        <w:jc w:val="center"/>
        <w:rPr>
          <w:b/>
          <w:sz w:val="20"/>
          <w:szCs w:val="20"/>
        </w:rPr>
      </w:pPr>
      <w:r w:rsidRPr="00861DF5">
        <w:rPr>
          <w:b/>
          <w:sz w:val="20"/>
          <w:szCs w:val="20"/>
        </w:rPr>
        <w:t>Tuesday 15</w:t>
      </w:r>
      <w:r w:rsidRPr="00861DF5">
        <w:rPr>
          <w:b/>
          <w:sz w:val="20"/>
          <w:szCs w:val="20"/>
          <w:vertAlign w:val="superscript"/>
        </w:rPr>
        <w:t>th</w:t>
      </w:r>
      <w:r w:rsidRPr="00861DF5">
        <w:rPr>
          <w:b/>
          <w:sz w:val="20"/>
          <w:szCs w:val="20"/>
        </w:rPr>
        <w:t xml:space="preserve"> September, 2020</w:t>
      </w:r>
    </w:p>
    <w:p w14:paraId="2EB59A95" w14:textId="77777777" w:rsidR="009A2F00" w:rsidRPr="00861DF5" w:rsidRDefault="009A2F00" w:rsidP="009A2F00">
      <w:pPr>
        <w:jc w:val="center"/>
        <w:rPr>
          <w:b/>
          <w:sz w:val="20"/>
          <w:szCs w:val="20"/>
        </w:rPr>
      </w:pPr>
      <w:r w:rsidRPr="00861DF5">
        <w:rPr>
          <w:b/>
          <w:sz w:val="20"/>
          <w:szCs w:val="20"/>
        </w:rPr>
        <w:t>at Coronation Hall, Milby, North Yorkshire YO51 9BL</w:t>
      </w:r>
    </w:p>
    <w:p w14:paraId="07F819FA" w14:textId="77777777" w:rsidR="009A2F00" w:rsidRPr="00861DF5" w:rsidRDefault="009A2F00" w:rsidP="009A2F00">
      <w:pPr>
        <w:jc w:val="center"/>
        <w:rPr>
          <w:b/>
          <w:sz w:val="20"/>
          <w:szCs w:val="20"/>
        </w:rPr>
      </w:pPr>
      <w:r w:rsidRPr="00861DF5">
        <w:rPr>
          <w:b/>
          <w:sz w:val="20"/>
          <w:szCs w:val="20"/>
        </w:rPr>
        <w:t>These minutes are subject to change until approved at the next full meeting of the Council</w:t>
      </w:r>
    </w:p>
    <w:p w14:paraId="5409491C" w14:textId="2104AA2E" w:rsidR="009A2F00" w:rsidRPr="00861DF5" w:rsidRDefault="009A2F00" w:rsidP="009A2F00">
      <w:pPr>
        <w:rPr>
          <w:b/>
          <w:sz w:val="20"/>
          <w:szCs w:val="20"/>
        </w:rPr>
      </w:pPr>
      <w:r w:rsidRPr="00861DF5">
        <w:rPr>
          <w:b/>
          <w:sz w:val="20"/>
          <w:szCs w:val="20"/>
        </w:rPr>
        <w:t>PRESENT: Cllr Mike Collins (Chairman), Cllr P Gill, Cllr S Jagger, Cllr B Horner, Cllr L Gill</w:t>
      </w:r>
    </w:p>
    <w:p w14:paraId="0346A758" w14:textId="77777777" w:rsidR="009A2F00" w:rsidRPr="00861DF5" w:rsidRDefault="009A2F00" w:rsidP="009A2F00">
      <w:pPr>
        <w:rPr>
          <w:b/>
          <w:sz w:val="20"/>
          <w:szCs w:val="20"/>
        </w:rPr>
      </w:pPr>
      <w:r w:rsidRPr="00861DF5">
        <w:rPr>
          <w:b/>
          <w:sz w:val="20"/>
          <w:szCs w:val="20"/>
        </w:rPr>
        <w:t>Members of the Public: None</w:t>
      </w:r>
    </w:p>
    <w:p w14:paraId="488E8B39" w14:textId="77777777" w:rsidR="009A2F00" w:rsidRPr="00861DF5" w:rsidRDefault="009A2F00" w:rsidP="009A2F00">
      <w:pPr>
        <w:rPr>
          <w:b/>
          <w:sz w:val="20"/>
          <w:szCs w:val="20"/>
        </w:rPr>
      </w:pPr>
      <w:r w:rsidRPr="00861DF5">
        <w:rPr>
          <w:b/>
          <w:sz w:val="20"/>
          <w:szCs w:val="20"/>
        </w:rPr>
        <w:t xml:space="preserve">                                                           The meeting opened at 7.30 pm</w:t>
      </w:r>
    </w:p>
    <w:p w14:paraId="1F7FE2A7" w14:textId="77777777" w:rsidR="009A2F00" w:rsidRPr="00861DF5" w:rsidRDefault="009A2F00" w:rsidP="009A2F00">
      <w:pPr>
        <w:spacing w:line="256" w:lineRule="auto"/>
        <w:ind w:left="360"/>
        <w:rPr>
          <w:b/>
          <w:sz w:val="20"/>
          <w:szCs w:val="20"/>
        </w:rPr>
      </w:pPr>
      <w:r w:rsidRPr="00861DF5">
        <w:rPr>
          <w:b/>
          <w:sz w:val="20"/>
          <w:szCs w:val="20"/>
        </w:rPr>
        <w:t>1)        Welcome.</w:t>
      </w:r>
    </w:p>
    <w:p w14:paraId="0826DC17" w14:textId="77777777" w:rsidR="009A2F00" w:rsidRPr="00861DF5" w:rsidRDefault="009A2F00" w:rsidP="009A2F00">
      <w:pPr>
        <w:spacing w:line="256" w:lineRule="auto"/>
        <w:rPr>
          <w:b/>
          <w:sz w:val="20"/>
          <w:szCs w:val="20"/>
        </w:rPr>
      </w:pPr>
      <w:r w:rsidRPr="00861DF5">
        <w:rPr>
          <w:b/>
          <w:sz w:val="20"/>
          <w:szCs w:val="20"/>
        </w:rPr>
        <w:t xml:space="preserve">                Cllr Collins welcomed all those present</w:t>
      </w:r>
    </w:p>
    <w:p w14:paraId="55D61367" w14:textId="699054DD" w:rsidR="009A2F00" w:rsidRPr="00861DF5" w:rsidRDefault="009A2F00" w:rsidP="009A2F00">
      <w:pPr>
        <w:numPr>
          <w:ilvl w:val="0"/>
          <w:numId w:val="1"/>
        </w:numPr>
        <w:spacing w:line="256" w:lineRule="auto"/>
        <w:contextualSpacing/>
        <w:rPr>
          <w:b/>
          <w:sz w:val="20"/>
          <w:szCs w:val="20"/>
        </w:rPr>
      </w:pPr>
      <w:r w:rsidRPr="00861DF5">
        <w:rPr>
          <w:b/>
          <w:sz w:val="20"/>
          <w:szCs w:val="20"/>
        </w:rPr>
        <w:t xml:space="preserve">To receive apologies and reason for absence, apologies for absence from Cllr Joe Flynn and </w:t>
      </w:r>
      <w:proofErr w:type="spellStart"/>
      <w:proofErr w:type="gramStart"/>
      <w:r w:rsidRPr="00861DF5">
        <w:rPr>
          <w:b/>
          <w:sz w:val="20"/>
          <w:szCs w:val="20"/>
        </w:rPr>
        <w:t>C.Cllr</w:t>
      </w:r>
      <w:proofErr w:type="spellEnd"/>
      <w:proofErr w:type="gramEnd"/>
      <w:r w:rsidRPr="00861DF5">
        <w:rPr>
          <w:b/>
          <w:sz w:val="20"/>
          <w:szCs w:val="20"/>
        </w:rPr>
        <w:t xml:space="preserve"> Robert Windass</w:t>
      </w:r>
    </w:p>
    <w:p w14:paraId="48C47DD1" w14:textId="77777777" w:rsidR="009A2F00" w:rsidRPr="00861DF5" w:rsidRDefault="009A2F00" w:rsidP="009A2F00">
      <w:pPr>
        <w:numPr>
          <w:ilvl w:val="0"/>
          <w:numId w:val="1"/>
        </w:numPr>
        <w:spacing w:line="256" w:lineRule="auto"/>
        <w:contextualSpacing/>
        <w:rPr>
          <w:b/>
          <w:sz w:val="20"/>
          <w:szCs w:val="20"/>
        </w:rPr>
      </w:pPr>
      <w:r w:rsidRPr="00861DF5">
        <w:rPr>
          <w:b/>
          <w:sz w:val="20"/>
          <w:szCs w:val="20"/>
        </w:rPr>
        <w:t>Declarations of Interest</w:t>
      </w:r>
    </w:p>
    <w:p w14:paraId="351B9105" w14:textId="77777777" w:rsidR="009A2F00" w:rsidRPr="00861DF5" w:rsidRDefault="009A2F00" w:rsidP="009A2F00">
      <w:pPr>
        <w:spacing w:line="256" w:lineRule="auto"/>
        <w:ind w:left="720"/>
        <w:contextualSpacing/>
        <w:rPr>
          <w:b/>
          <w:sz w:val="20"/>
          <w:szCs w:val="20"/>
        </w:rPr>
      </w:pPr>
      <w:r w:rsidRPr="00861DF5">
        <w:rPr>
          <w:b/>
          <w:sz w:val="20"/>
          <w:szCs w:val="20"/>
        </w:rPr>
        <w:t>None</w:t>
      </w:r>
    </w:p>
    <w:p w14:paraId="7D973B56" w14:textId="418725CF" w:rsidR="009A2F00" w:rsidRPr="00861DF5" w:rsidRDefault="009A2F00" w:rsidP="009A2F00">
      <w:pPr>
        <w:numPr>
          <w:ilvl w:val="0"/>
          <w:numId w:val="1"/>
        </w:numPr>
        <w:spacing w:line="256" w:lineRule="auto"/>
        <w:contextualSpacing/>
        <w:rPr>
          <w:b/>
          <w:sz w:val="20"/>
          <w:szCs w:val="20"/>
        </w:rPr>
      </w:pPr>
      <w:r w:rsidRPr="00861DF5">
        <w:rPr>
          <w:b/>
          <w:sz w:val="20"/>
          <w:szCs w:val="20"/>
        </w:rPr>
        <w:t>Minutes of full Council Meeting held on Tuesday 7</w:t>
      </w:r>
      <w:r w:rsidRPr="00861DF5">
        <w:rPr>
          <w:b/>
          <w:sz w:val="20"/>
          <w:szCs w:val="20"/>
          <w:vertAlign w:val="superscript"/>
        </w:rPr>
        <w:t>th</w:t>
      </w:r>
      <w:r w:rsidRPr="00861DF5">
        <w:rPr>
          <w:b/>
          <w:sz w:val="20"/>
          <w:szCs w:val="20"/>
        </w:rPr>
        <w:t xml:space="preserve"> July, 2020, proposed </w:t>
      </w:r>
      <w:r w:rsidR="00C66BFA" w:rsidRPr="00861DF5">
        <w:rPr>
          <w:b/>
          <w:sz w:val="20"/>
          <w:szCs w:val="20"/>
        </w:rPr>
        <w:t xml:space="preserve">and seconded </w:t>
      </w:r>
      <w:r w:rsidRPr="00861DF5">
        <w:rPr>
          <w:b/>
          <w:sz w:val="20"/>
          <w:szCs w:val="20"/>
        </w:rPr>
        <w:t>by Cllrs Horner and P Gill</w:t>
      </w:r>
    </w:p>
    <w:p w14:paraId="6001400F" w14:textId="54F81214" w:rsidR="009A2F00" w:rsidRPr="00861DF5" w:rsidRDefault="009B3FE3" w:rsidP="009A2F00">
      <w:pPr>
        <w:numPr>
          <w:ilvl w:val="0"/>
          <w:numId w:val="1"/>
        </w:numPr>
        <w:spacing w:line="256" w:lineRule="auto"/>
        <w:contextualSpacing/>
        <w:rPr>
          <w:b/>
          <w:sz w:val="20"/>
          <w:szCs w:val="20"/>
        </w:rPr>
      </w:pPr>
      <w:r w:rsidRPr="00861DF5">
        <w:rPr>
          <w:b/>
          <w:sz w:val="20"/>
          <w:szCs w:val="20"/>
        </w:rPr>
        <w:t>Public Questions and Statements- none.</w:t>
      </w:r>
    </w:p>
    <w:p w14:paraId="5202D7ED" w14:textId="0AD62F22" w:rsidR="009A2F00" w:rsidRPr="00861DF5" w:rsidRDefault="009B3FE3" w:rsidP="009A2F00">
      <w:pPr>
        <w:numPr>
          <w:ilvl w:val="0"/>
          <w:numId w:val="1"/>
        </w:numPr>
        <w:spacing w:line="256" w:lineRule="auto"/>
        <w:contextualSpacing/>
        <w:rPr>
          <w:b/>
          <w:sz w:val="20"/>
          <w:szCs w:val="20"/>
        </w:rPr>
      </w:pPr>
      <w:r w:rsidRPr="00861DF5">
        <w:rPr>
          <w:b/>
          <w:sz w:val="20"/>
          <w:szCs w:val="20"/>
        </w:rPr>
        <w:t>Matters arising (if not covered elsewhere) none.</w:t>
      </w:r>
    </w:p>
    <w:p w14:paraId="1046F833" w14:textId="6C7FCB22" w:rsidR="009A2F00" w:rsidRPr="00861DF5" w:rsidRDefault="009B3FE3" w:rsidP="009A2F00">
      <w:pPr>
        <w:numPr>
          <w:ilvl w:val="0"/>
          <w:numId w:val="1"/>
        </w:numPr>
        <w:spacing w:line="256" w:lineRule="auto"/>
        <w:contextualSpacing/>
        <w:rPr>
          <w:b/>
          <w:sz w:val="20"/>
          <w:szCs w:val="20"/>
        </w:rPr>
      </w:pPr>
      <w:r w:rsidRPr="00861DF5">
        <w:rPr>
          <w:b/>
          <w:sz w:val="20"/>
          <w:szCs w:val="20"/>
        </w:rPr>
        <w:t>To receive an update on policing issues in the Parish from North Yorkshire Police- none received</w:t>
      </w:r>
    </w:p>
    <w:p w14:paraId="1B4F98CE" w14:textId="3AAAE392" w:rsidR="009B3FE3" w:rsidRPr="00861DF5" w:rsidRDefault="009B3FE3" w:rsidP="009A2F00">
      <w:pPr>
        <w:numPr>
          <w:ilvl w:val="0"/>
          <w:numId w:val="1"/>
        </w:numPr>
        <w:spacing w:line="256" w:lineRule="auto"/>
        <w:contextualSpacing/>
        <w:rPr>
          <w:b/>
          <w:sz w:val="20"/>
          <w:szCs w:val="20"/>
        </w:rPr>
      </w:pPr>
      <w:r w:rsidRPr="00861DF5">
        <w:rPr>
          <w:b/>
          <w:sz w:val="20"/>
          <w:szCs w:val="20"/>
        </w:rPr>
        <w:t xml:space="preserve">To receive a report from Harrogate Borough Council (HBC)- report given by Cllr Nick </w:t>
      </w:r>
      <w:r w:rsidR="00265C51" w:rsidRPr="00861DF5">
        <w:rPr>
          <w:b/>
          <w:sz w:val="20"/>
          <w:szCs w:val="20"/>
        </w:rPr>
        <w:t>Brown.</w:t>
      </w:r>
      <w:r w:rsidRPr="00861DF5">
        <w:rPr>
          <w:b/>
          <w:sz w:val="20"/>
          <w:szCs w:val="20"/>
        </w:rPr>
        <w:t xml:space="preserve"> </w:t>
      </w:r>
    </w:p>
    <w:p w14:paraId="0EC167A0" w14:textId="3F7E48FC" w:rsidR="009B3FE3" w:rsidRPr="00861DF5" w:rsidRDefault="009B3FE3" w:rsidP="009B3FE3">
      <w:pPr>
        <w:spacing w:line="256" w:lineRule="auto"/>
        <w:ind w:left="720"/>
        <w:contextualSpacing/>
        <w:rPr>
          <w:b/>
          <w:sz w:val="20"/>
          <w:szCs w:val="20"/>
        </w:rPr>
      </w:pPr>
      <w:r w:rsidRPr="00861DF5">
        <w:rPr>
          <w:b/>
          <w:sz w:val="20"/>
          <w:szCs w:val="20"/>
        </w:rPr>
        <w:t xml:space="preserve">The Civic Centre is not yet open, most employees still working from home. A letter was sent out from Richard Cooper about Devolution and a Government White Paper is expected with regard to this. </w:t>
      </w:r>
      <w:r w:rsidR="00290953" w:rsidRPr="00861DF5">
        <w:rPr>
          <w:b/>
          <w:sz w:val="20"/>
          <w:szCs w:val="20"/>
        </w:rPr>
        <w:t xml:space="preserve">Views of District councils are needed. </w:t>
      </w:r>
    </w:p>
    <w:p w14:paraId="6AC2C3A9" w14:textId="342723DA" w:rsidR="00290953" w:rsidRPr="00861DF5" w:rsidRDefault="00290953" w:rsidP="009B3FE3">
      <w:pPr>
        <w:spacing w:line="256" w:lineRule="auto"/>
        <w:ind w:left="720"/>
        <w:contextualSpacing/>
        <w:rPr>
          <w:b/>
          <w:sz w:val="20"/>
          <w:szCs w:val="20"/>
        </w:rPr>
      </w:pPr>
      <w:r w:rsidRPr="00861DF5">
        <w:rPr>
          <w:b/>
          <w:sz w:val="20"/>
          <w:szCs w:val="20"/>
        </w:rPr>
        <w:t>Paul Gill arrived at 7.35pm</w:t>
      </w:r>
    </w:p>
    <w:p w14:paraId="10FB51F5" w14:textId="4C1E3FB1" w:rsidR="009B3FE3" w:rsidRPr="00861DF5" w:rsidRDefault="00290953" w:rsidP="009A2F00">
      <w:pPr>
        <w:numPr>
          <w:ilvl w:val="0"/>
          <w:numId w:val="1"/>
        </w:numPr>
        <w:spacing w:line="256" w:lineRule="auto"/>
        <w:contextualSpacing/>
        <w:rPr>
          <w:b/>
          <w:sz w:val="20"/>
          <w:szCs w:val="20"/>
        </w:rPr>
      </w:pPr>
      <w:r w:rsidRPr="00861DF5">
        <w:rPr>
          <w:b/>
          <w:sz w:val="20"/>
          <w:szCs w:val="20"/>
        </w:rPr>
        <w:t>No report from NYCC.</w:t>
      </w:r>
    </w:p>
    <w:p w14:paraId="235B3F6C" w14:textId="1002AE41" w:rsidR="009B3FE3" w:rsidRPr="00861DF5" w:rsidRDefault="00290953" w:rsidP="009A2F00">
      <w:pPr>
        <w:numPr>
          <w:ilvl w:val="0"/>
          <w:numId w:val="1"/>
        </w:numPr>
        <w:spacing w:line="256" w:lineRule="auto"/>
        <w:contextualSpacing/>
        <w:rPr>
          <w:b/>
          <w:sz w:val="20"/>
          <w:szCs w:val="20"/>
        </w:rPr>
      </w:pPr>
      <w:r w:rsidRPr="00861DF5">
        <w:rPr>
          <w:b/>
          <w:sz w:val="20"/>
          <w:szCs w:val="20"/>
        </w:rPr>
        <w:t>Correspondence as received by September 8</w:t>
      </w:r>
      <w:r w:rsidRPr="00861DF5">
        <w:rPr>
          <w:b/>
          <w:sz w:val="20"/>
          <w:szCs w:val="20"/>
          <w:vertAlign w:val="superscript"/>
        </w:rPr>
        <w:t>th</w:t>
      </w:r>
      <w:r w:rsidRPr="00861DF5">
        <w:rPr>
          <w:b/>
          <w:sz w:val="20"/>
          <w:szCs w:val="20"/>
        </w:rPr>
        <w:t>, 2020</w:t>
      </w:r>
    </w:p>
    <w:p w14:paraId="51E3B6E6" w14:textId="3143C0DE" w:rsidR="00290953" w:rsidRPr="00861DF5" w:rsidRDefault="00290953" w:rsidP="00290953">
      <w:pPr>
        <w:spacing w:line="256" w:lineRule="auto"/>
        <w:ind w:left="720"/>
        <w:contextualSpacing/>
        <w:rPr>
          <w:b/>
          <w:sz w:val="20"/>
          <w:szCs w:val="20"/>
        </w:rPr>
      </w:pPr>
      <w:r w:rsidRPr="00861DF5">
        <w:rPr>
          <w:b/>
          <w:sz w:val="20"/>
          <w:szCs w:val="20"/>
        </w:rPr>
        <w:t>a) Overgrown hedges on Skelton Rd dealt with by residents.</w:t>
      </w:r>
    </w:p>
    <w:p w14:paraId="765EA2DB" w14:textId="77777777" w:rsidR="00290953" w:rsidRPr="00861DF5" w:rsidRDefault="00290953" w:rsidP="00290953">
      <w:pPr>
        <w:spacing w:line="256" w:lineRule="auto"/>
        <w:ind w:left="720"/>
        <w:contextualSpacing/>
        <w:rPr>
          <w:b/>
          <w:sz w:val="20"/>
          <w:szCs w:val="20"/>
        </w:rPr>
      </w:pPr>
      <w:r w:rsidRPr="00861DF5">
        <w:rPr>
          <w:b/>
          <w:sz w:val="20"/>
          <w:szCs w:val="20"/>
        </w:rPr>
        <w:t>b) The unveiling of the Plaque commemorating the UCI World Championships has been postponed     because of the Corona Virus.</w:t>
      </w:r>
    </w:p>
    <w:p w14:paraId="7954BBBB" w14:textId="22A31ED4" w:rsidR="00A72EA4" w:rsidRPr="00861DF5" w:rsidRDefault="00A72EA4" w:rsidP="00A72EA4">
      <w:pPr>
        <w:pStyle w:val="ListParagraph"/>
        <w:numPr>
          <w:ilvl w:val="0"/>
          <w:numId w:val="1"/>
        </w:numPr>
        <w:rPr>
          <w:b/>
          <w:bCs/>
          <w:sz w:val="20"/>
          <w:szCs w:val="20"/>
        </w:rPr>
      </w:pPr>
      <w:r w:rsidRPr="00861DF5">
        <w:rPr>
          <w:b/>
          <w:bCs/>
          <w:sz w:val="20"/>
          <w:szCs w:val="20"/>
        </w:rPr>
        <w:t>Planning:</w:t>
      </w:r>
    </w:p>
    <w:p w14:paraId="7B14B014" w14:textId="570BDFA6" w:rsidR="00A72EA4" w:rsidRPr="00861DF5" w:rsidRDefault="00A72EA4" w:rsidP="009D0051">
      <w:pPr>
        <w:pStyle w:val="ListParagraph"/>
        <w:ind w:left="786"/>
        <w:rPr>
          <w:b/>
          <w:bCs/>
          <w:sz w:val="20"/>
          <w:szCs w:val="20"/>
        </w:rPr>
      </w:pPr>
      <w:r w:rsidRPr="00861DF5">
        <w:rPr>
          <w:b/>
          <w:bCs/>
          <w:sz w:val="20"/>
          <w:szCs w:val="20"/>
        </w:rPr>
        <w:t xml:space="preserve">a)  Planning Enforcement: 20/00354/PR15, 57, Waterside, Langthorpe, YO51 9G, Planning Enforcement looking into it. </w:t>
      </w:r>
    </w:p>
    <w:p w14:paraId="48AB7E87" w14:textId="029DD9AF" w:rsidR="00A72EA4" w:rsidRPr="00861DF5" w:rsidRDefault="00A72EA4" w:rsidP="00A72EA4">
      <w:pPr>
        <w:pStyle w:val="ListParagraph"/>
        <w:ind w:left="786"/>
        <w:rPr>
          <w:b/>
          <w:bCs/>
          <w:sz w:val="20"/>
          <w:szCs w:val="20"/>
        </w:rPr>
      </w:pPr>
      <w:r w:rsidRPr="00861DF5">
        <w:rPr>
          <w:b/>
          <w:bCs/>
          <w:sz w:val="20"/>
          <w:szCs w:val="20"/>
        </w:rPr>
        <w:t>b)   Variations to planning. Field, junction of Skelton Road and Leeming Lane.                                           6.56.74.</w:t>
      </w:r>
      <w:proofErr w:type="gramStart"/>
      <w:r w:rsidRPr="00861DF5">
        <w:rPr>
          <w:b/>
          <w:bCs/>
          <w:sz w:val="20"/>
          <w:szCs w:val="20"/>
        </w:rPr>
        <w:t>C.DVCMAJ</w:t>
      </w:r>
      <w:proofErr w:type="gramEnd"/>
      <w:r w:rsidRPr="00861DF5">
        <w:rPr>
          <w:b/>
          <w:bCs/>
          <w:sz w:val="20"/>
          <w:szCs w:val="20"/>
        </w:rPr>
        <w:t xml:space="preserve"> 20/02898/DVCMAJ Variations to Conditions, all agreed to this.             </w:t>
      </w:r>
    </w:p>
    <w:p w14:paraId="4FFE62F3" w14:textId="77777777" w:rsidR="00A72EA4" w:rsidRPr="00861DF5" w:rsidRDefault="00A72EA4" w:rsidP="00A72EA4">
      <w:pPr>
        <w:pStyle w:val="ListParagraph"/>
        <w:numPr>
          <w:ilvl w:val="0"/>
          <w:numId w:val="1"/>
        </w:numPr>
        <w:rPr>
          <w:b/>
          <w:bCs/>
          <w:sz w:val="20"/>
          <w:szCs w:val="20"/>
        </w:rPr>
      </w:pPr>
      <w:r w:rsidRPr="00861DF5">
        <w:rPr>
          <w:b/>
          <w:bCs/>
          <w:sz w:val="20"/>
          <w:szCs w:val="20"/>
        </w:rPr>
        <w:t>Finance and HR</w:t>
      </w:r>
    </w:p>
    <w:p w14:paraId="68341E86" w14:textId="6C5BEED6" w:rsidR="00A72EA4" w:rsidRPr="00861DF5" w:rsidRDefault="00A72EA4" w:rsidP="00A72EA4">
      <w:pPr>
        <w:pStyle w:val="ListParagraph"/>
        <w:numPr>
          <w:ilvl w:val="0"/>
          <w:numId w:val="4"/>
        </w:numPr>
        <w:rPr>
          <w:b/>
          <w:bCs/>
          <w:sz w:val="20"/>
          <w:szCs w:val="20"/>
        </w:rPr>
      </w:pPr>
      <w:r w:rsidRPr="00861DF5">
        <w:rPr>
          <w:b/>
          <w:bCs/>
          <w:sz w:val="20"/>
          <w:szCs w:val="20"/>
        </w:rPr>
        <w:t>&amp; b) proposed by Cllr Gill, seconded by Cllr Horner.</w:t>
      </w:r>
    </w:p>
    <w:p w14:paraId="571C1B9B" w14:textId="30DF4EA5" w:rsidR="00A72EA4" w:rsidRPr="00861DF5" w:rsidRDefault="00A72EA4" w:rsidP="00A72EA4">
      <w:pPr>
        <w:rPr>
          <w:b/>
          <w:bCs/>
          <w:sz w:val="20"/>
          <w:szCs w:val="20"/>
        </w:rPr>
      </w:pPr>
      <w:r w:rsidRPr="00861DF5">
        <w:rPr>
          <w:b/>
          <w:bCs/>
          <w:sz w:val="20"/>
          <w:szCs w:val="20"/>
        </w:rPr>
        <w:t xml:space="preserve">          </w:t>
      </w:r>
      <w:r w:rsidR="009D0051" w:rsidRPr="00861DF5">
        <w:rPr>
          <w:b/>
          <w:bCs/>
          <w:sz w:val="20"/>
          <w:szCs w:val="20"/>
        </w:rPr>
        <w:t>12)</w:t>
      </w:r>
      <w:r w:rsidRPr="00861DF5">
        <w:rPr>
          <w:b/>
          <w:bCs/>
          <w:sz w:val="20"/>
          <w:szCs w:val="20"/>
        </w:rPr>
        <w:t xml:space="preserve"> Agenda items</w:t>
      </w:r>
    </w:p>
    <w:p w14:paraId="14F19C7B" w14:textId="77777777" w:rsidR="009A4994" w:rsidRPr="00861DF5" w:rsidRDefault="009A4994" w:rsidP="00A72EA4">
      <w:pPr>
        <w:pStyle w:val="ListParagraph"/>
        <w:numPr>
          <w:ilvl w:val="0"/>
          <w:numId w:val="5"/>
        </w:numPr>
        <w:rPr>
          <w:b/>
          <w:bCs/>
          <w:sz w:val="20"/>
          <w:szCs w:val="20"/>
        </w:rPr>
      </w:pPr>
      <w:r w:rsidRPr="00861DF5">
        <w:rPr>
          <w:b/>
          <w:bCs/>
          <w:sz w:val="20"/>
          <w:szCs w:val="20"/>
        </w:rPr>
        <w:t xml:space="preserve">The Lighting of the Bridge: </w:t>
      </w:r>
    </w:p>
    <w:p w14:paraId="3A86C058" w14:textId="0E7D671B" w:rsidR="00A72EA4" w:rsidRPr="00861DF5" w:rsidRDefault="00A72EA4" w:rsidP="009A4994">
      <w:pPr>
        <w:pStyle w:val="ListParagraph"/>
        <w:ind w:left="1155"/>
        <w:rPr>
          <w:b/>
          <w:bCs/>
          <w:sz w:val="20"/>
          <w:szCs w:val="20"/>
        </w:rPr>
      </w:pPr>
      <w:r w:rsidRPr="00861DF5">
        <w:rPr>
          <w:b/>
          <w:bCs/>
          <w:sz w:val="20"/>
          <w:szCs w:val="20"/>
        </w:rPr>
        <w:t>Cllr Collins</w:t>
      </w:r>
      <w:r w:rsidR="00265C51" w:rsidRPr="00861DF5">
        <w:rPr>
          <w:b/>
          <w:bCs/>
          <w:sz w:val="20"/>
          <w:szCs w:val="20"/>
        </w:rPr>
        <w:t xml:space="preserve"> had met with</w:t>
      </w:r>
      <w:r w:rsidRPr="00861DF5">
        <w:rPr>
          <w:b/>
          <w:bCs/>
          <w:sz w:val="20"/>
          <w:szCs w:val="20"/>
        </w:rPr>
        <w:t xml:space="preserve"> Boroughbridge Town Council concerned with the </w:t>
      </w:r>
      <w:r w:rsidR="009A4994" w:rsidRPr="00861DF5">
        <w:rPr>
          <w:b/>
          <w:bCs/>
          <w:sz w:val="20"/>
          <w:szCs w:val="20"/>
        </w:rPr>
        <w:t>request for a contribution towards the cost of lighting the Bridge</w:t>
      </w:r>
      <w:r w:rsidR="00265C51" w:rsidRPr="00861DF5">
        <w:rPr>
          <w:b/>
          <w:bCs/>
          <w:sz w:val="20"/>
          <w:szCs w:val="20"/>
        </w:rPr>
        <w:t>.</w:t>
      </w:r>
      <w:r w:rsidR="009A4994" w:rsidRPr="00861DF5">
        <w:rPr>
          <w:b/>
          <w:bCs/>
          <w:sz w:val="20"/>
          <w:szCs w:val="20"/>
        </w:rPr>
        <w:t xml:space="preserve"> Cllr</w:t>
      </w:r>
      <w:r w:rsidR="00C66BFA" w:rsidRPr="00861DF5">
        <w:rPr>
          <w:b/>
          <w:bCs/>
          <w:sz w:val="20"/>
          <w:szCs w:val="20"/>
        </w:rPr>
        <w:t xml:space="preserve"> L</w:t>
      </w:r>
      <w:r w:rsidR="009A4994" w:rsidRPr="00861DF5">
        <w:rPr>
          <w:b/>
          <w:bCs/>
          <w:sz w:val="20"/>
          <w:szCs w:val="20"/>
        </w:rPr>
        <w:t xml:space="preserve"> Gill suggested that the cost of the plaque to be included in the Lighting of the Bridge. Cllr Horner suggested the matter to be raised at the next meeting of Langthorpe Council.</w:t>
      </w:r>
    </w:p>
    <w:p w14:paraId="7BE94076" w14:textId="3E5ADDE9" w:rsidR="00265C51" w:rsidRPr="00861DF5" w:rsidRDefault="00265C51" w:rsidP="009A4994">
      <w:pPr>
        <w:pStyle w:val="ListParagraph"/>
        <w:ind w:left="1155"/>
        <w:rPr>
          <w:b/>
          <w:bCs/>
          <w:sz w:val="20"/>
          <w:szCs w:val="20"/>
        </w:rPr>
      </w:pPr>
    </w:p>
    <w:p w14:paraId="3F0014FA" w14:textId="013192CA" w:rsidR="00265C51" w:rsidRPr="00861DF5" w:rsidRDefault="00265C51" w:rsidP="009A4994">
      <w:pPr>
        <w:pStyle w:val="ListParagraph"/>
        <w:ind w:left="1155"/>
        <w:rPr>
          <w:b/>
          <w:bCs/>
          <w:sz w:val="20"/>
          <w:szCs w:val="20"/>
        </w:rPr>
      </w:pPr>
    </w:p>
    <w:p w14:paraId="65D90C4C" w14:textId="77777777" w:rsidR="00265C51" w:rsidRPr="00861DF5" w:rsidRDefault="00265C51" w:rsidP="009A4994">
      <w:pPr>
        <w:pStyle w:val="ListParagraph"/>
        <w:ind w:left="1155"/>
        <w:rPr>
          <w:b/>
          <w:bCs/>
          <w:sz w:val="20"/>
          <w:szCs w:val="20"/>
        </w:rPr>
      </w:pPr>
    </w:p>
    <w:p w14:paraId="0E82B11B" w14:textId="61B03519" w:rsidR="009A4994" w:rsidRPr="00861DF5" w:rsidRDefault="009A4994" w:rsidP="00A72EA4">
      <w:pPr>
        <w:pStyle w:val="ListParagraph"/>
        <w:numPr>
          <w:ilvl w:val="0"/>
          <w:numId w:val="5"/>
        </w:numPr>
        <w:rPr>
          <w:b/>
          <w:bCs/>
          <w:sz w:val="20"/>
          <w:szCs w:val="20"/>
        </w:rPr>
      </w:pPr>
      <w:r w:rsidRPr="00861DF5">
        <w:rPr>
          <w:b/>
          <w:bCs/>
          <w:sz w:val="20"/>
          <w:szCs w:val="20"/>
        </w:rPr>
        <w:lastRenderedPageBreak/>
        <w:t>The New Notice Board for the Picnic Area:</w:t>
      </w:r>
    </w:p>
    <w:p w14:paraId="3FF1E563" w14:textId="1EC1584E" w:rsidR="009A4994" w:rsidRPr="00861DF5" w:rsidRDefault="009A4994" w:rsidP="009A4994">
      <w:pPr>
        <w:pStyle w:val="ListParagraph"/>
        <w:ind w:left="1155"/>
        <w:rPr>
          <w:b/>
          <w:bCs/>
          <w:sz w:val="20"/>
          <w:szCs w:val="20"/>
        </w:rPr>
      </w:pPr>
      <w:r w:rsidRPr="00861DF5">
        <w:rPr>
          <w:b/>
          <w:bCs/>
          <w:sz w:val="20"/>
          <w:szCs w:val="20"/>
        </w:rPr>
        <w:t xml:space="preserve">A report was given by Cllr B Horner, the cost would be £935.00, plus vat, £65.00 delivery charge. </w:t>
      </w:r>
      <w:r w:rsidR="00265C51" w:rsidRPr="00861DF5">
        <w:rPr>
          <w:b/>
          <w:bCs/>
          <w:sz w:val="20"/>
          <w:szCs w:val="20"/>
        </w:rPr>
        <w:t xml:space="preserve">This was agreed by the council. </w:t>
      </w:r>
      <w:r w:rsidRPr="00861DF5">
        <w:rPr>
          <w:b/>
          <w:bCs/>
          <w:sz w:val="20"/>
          <w:szCs w:val="20"/>
        </w:rPr>
        <w:t>The Councillors are to meet at the site at the Picnic Area to decide where the Notice Board would be sited.</w:t>
      </w:r>
    </w:p>
    <w:p w14:paraId="1E8220BA" w14:textId="012E5452" w:rsidR="009A4994" w:rsidRPr="00861DF5" w:rsidRDefault="009A4994" w:rsidP="009A4994">
      <w:pPr>
        <w:pStyle w:val="ListParagraph"/>
        <w:ind w:left="1155"/>
        <w:rPr>
          <w:b/>
          <w:bCs/>
          <w:sz w:val="20"/>
          <w:szCs w:val="20"/>
        </w:rPr>
      </w:pPr>
    </w:p>
    <w:p w14:paraId="69656B9C" w14:textId="2875697E" w:rsidR="009A4994" w:rsidRPr="00861DF5" w:rsidRDefault="009A4994" w:rsidP="009A4994">
      <w:pPr>
        <w:pStyle w:val="ListParagraph"/>
        <w:numPr>
          <w:ilvl w:val="0"/>
          <w:numId w:val="5"/>
        </w:numPr>
        <w:rPr>
          <w:b/>
          <w:bCs/>
          <w:sz w:val="20"/>
          <w:szCs w:val="20"/>
        </w:rPr>
      </w:pPr>
      <w:r w:rsidRPr="00861DF5">
        <w:rPr>
          <w:b/>
          <w:bCs/>
          <w:sz w:val="20"/>
          <w:szCs w:val="20"/>
        </w:rPr>
        <w:t>The Phone Box on Skelton Road:</w:t>
      </w:r>
    </w:p>
    <w:p w14:paraId="3B5CC005" w14:textId="2999EFAF" w:rsidR="009A4994" w:rsidRPr="00861DF5" w:rsidRDefault="009A4994" w:rsidP="009A4994">
      <w:pPr>
        <w:pStyle w:val="ListParagraph"/>
        <w:ind w:left="1155"/>
        <w:rPr>
          <w:b/>
          <w:bCs/>
          <w:sz w:val="20"/>
          <w:szCs w:val="20"/>
        </w:rPr>
      </w:pPr>
      <w:r w:rsidRPr="00861DF5">
        <w:rPr>
          <w:b/>
          <w:bCs/>
          <w:sz w:val="20"/>
          <w:szCs w:val="20"/>
        </w:rPr>
        <w:t xml:space="preserve">The Phone Box has been painted by </w:t>
      </w:r>
      <w:r w:rsidR="00265C51" w:rsidRPr="00861DF5">
        <w:rPr>
          <w:b/>
          <w:bCs/>
          <w:sz w:val="20"/>
          <w:szCs w:val="20"/>
        </w:rPr>
        <w:t>Nigel Lyon and Kenny Horner</w:t>
      </w:r>
      <w:r w:rsidRPr="00861DF5">
        <w:rPr>
          <w:b/>
          <w:bCs/>
          <w:sz w:val="20"/>
          <w:szCs w:val="20"/>
        </w:rPr>
        <w:t xml:space="preserve">, </w:t>
      </w:r>
      <w:r w:rsidR="009D0051" w:rsidRPr="00861DF5">
        <w:rPr>
          <w:b/>
          <w:bCs/>
          <w:sz w:val="20"/>
          <w:szCs w:val="20"/>
        </w:rPr>
        <w:t xml:space="preserve">the paint being provided by BT, </w:t>
      </w:r>
      <w:r w:rsidRPr="00861DF5">
        <w:rPr>
          <w:b/>
          <w:bCs/>
          <w:sz w:val="20"/>
          <w:szCs w:val="20"/>
        </w:rPr>
        <w:t>Langthorpe Council</w:t>
      </w:r>
      <w:r w:rsidR="009D0051" w:rsidRPr="00861DF5">
        <w:rPr>
          <w:b/>
          <w:bCs/>
          <w:sz w:val="20"/>
          <w:szCs w:val="20"/>
        </w:rPr>
        <w:t xml:space="preserve"> has paid for the glass, book</w:t>
      </w:r>
      <w:r w:rsidR="00C66BFA" w:rsidRPr="00861DF5">
        <w:rPr>
          <w:b/>
          <w:bCs/>
          <w:sz w:val="20"/>
          <w:szCs w:val="20"/>
        </w:rPr>
        <w:t xml:space="preserve"> </w:t>
      </w:r>
      <w:r w:rsidR="009D0051" w:rsidRPr="00861DF5">
        <w:rPr>
          <w:b/>
          <w:bCs/>
          <w:sz w:val="20"/>
          <w:szCs w:val="20"/>
        </w:rPr>
        <w:t>case and varnish. It will be officially opened on Saturday, 19</w:t>
      </w:r>
      <w:r w:rsidR="009D0051" w:rsidRPr="00861DF5">
        <w:rPr>
          <w:b/>
          <w:bCs/>
          <w:sz w:val="20"/>
          <w:szCs w:val="20"/>
          <w:vertAlign w:val="superscript"/>
        </w:rPr>
        <w:t>th</w:t>
      </w:r>
      <w:r w:rsidR="009D0051" w:rsidRPr="00861DF5">
        <w:rPr>
          <w:b/>
          <w:bCs/>
          <w:sz w:val="20"/>
          <w:szCs w:val="20"/>
        </w:rPr>
        <w:t xml:space="preserve"> September next.</w:t>
      </w:r>
    </w:p>
    <w:p w14:paraId="26558E86" w14:textId="63F79F7B" w:rsidR="009D0051" w:rsidRPr="00861DF5" w:rsidRDefault="009D0051" w:rsidP="009D0051">
      <w:pPr>
        <w:pStyle w:val="ListParagraph"/>
        <w:numPr>
          <w:ilvl w:val="0"/>
          <w:numId w:val="5"/>
        </w:numPr>
        <w:rPr>
          <w:b/>
          <w:bCs/>
          <w:sz w:val="20"/>
          <w:szCs w:val="20"/>
        </w:rPr>
      </w:pPr>
      <w:r w:rsidRPr="00861DF5">
        <w:rPr>
          <w:b/>
          <w:bCs/>
          <w:sz w:val="20"/>
          <w:szCs w:val="20"/>
        </w:rPr>
        <w:t xml:space="preserve"> The Plaque on the Bridge:</w:t>
      </w:r>
    </w:p>
    <w:p w14:paraId="2DAE19D6" w14:textId="4D7849A4" w:rsidR="009D0051" w:rsidRPr="00861DF5" w:rsidRDefault="009D0051" w:rsidP="009D0051">
      <w:pPr>
        <w:pStyle w:val="ListParagraph"/>
        <w:ind w:left="1155"/>
        <w:rPr>
          <w:b/>
          <w:bCs/>
          <w:sz w:val="20"/>
          <w:szCs w:val="20"/>
        </w:rPr>
      </w:pPr>
      <w:r w:rsidRPr="00861DF5">
        <w:rPr>
          <w:b/>
          <w:bCs/>
          <w:sz w:val="20"/>
          <w:szCs w:val="20"/>
        </w:rPr>
        <w:t>This item dealt with in item 12(a).</w:t>
      </w:r>
    </w:p>
    <w:p w14:paraId="1AADE53B" w14:textId="781FBF5C" w:rsidR="009D0051" w:rsidRPr="00861DF5" w:rsidRDefault="009D0051" w:rsidP="009D0051">
      <w:pPr>
        <w:pStyle w:val="ListParagraph"/>
        <w:numPr>
          <w:ilvl w:val="0"/>
          <w:numId w:val="5"/>
        </w:numPr>
        <w:rPr>
          <w:b/>
          <w:bCs/>
          <w:sz w:val="20"/>
          <w:szCs w:val="20"/>
        </w:rPr>
      </w:pPr>
      <w:r w:rsidRPr="00861DF5">
        <w:rPr>
          <w:b/>
          <w:bCs/>
          <w:sz w:val="20"/>
          <w:szCs w:val="20"/>
        </w:rPr>
        <w:t>Play Area Camel Replacement:</w:t>
      </w:r>
    </w:p>
    <w:p w14:paraId="74FD2979" w14:textId="3DF8116B" w:rsidR="009D0051" w:rsidRPr="00861DF5" w:rsidRDefault="009D0051" w:rsidP="009D0051">
      <w:pPr>
        <w:pStyle w:val="ListParagraph"/>
        <w:ind w:left="1155"/>
        <w:rPr>
          <w:b/>
          <w:bCs/>
          <w:sz w:val="20"/>
          <w:szCs w:val="20"/>
        </w:rPr>
      </w:pPr>
      <w:r w:rsidRPr="00861DF5">
        <w:rPr>
          <w:b/>
          <w:bCs/>
          <w:sz w:val="20"/>
          <w:szCs w:val="20"/>
        </w:rPr>
        <w:t xml:space="preserve">A replacement to be obtained by </w:t>
      </w:r>
      <w:proofErr w:type="spellStart"/>
      <w:r w:rsidRPr="00861DF5">
        <w:rPr>
          <w:b/>
          <w:bCs/>
          <w:sz w:val="20"/>
          <w:szCs w:val="20"/>
        </w:rPr>
        <w:t>Lapsett</w:t>
      </w:r>
      <w:proofErr w:type="spellEnd"/>
      <w:r w:rsidRPr="00861DF5">
        <w:rPr>
          <w:b/>
          <w:bCs/>
          <w:sz w:val="20"/>
          <w:szCs w:val="20"/>
        </w:rPr>
        <w:t xml:space="preserve"> to supply at a cost of £1400.00, the Play Area has a budget of £3000. Cllr B Horner proposed and Cllr</w:t>
      </w:r>
      <w:r w:rsidR="00C66BFA" w:rsidRPr="00861DF5">
        <w:rPr>
          <w:b/>
          <w:bCs/>
          <w:sz w:val="20"/>
          <w:szCs w:val="20"/>
        </w:rPr>
        <w:t xml:space="preserve"> L Gill</w:t>
      </w:r>
      <w:r w:rsidRPr="00861DF5">
        <w:rPr>
          <w:b/>
          <w:bCs/>
          <w:sz w:val="20"/>
          <w:szCs w:val="20"/>
        </w:rPr>
        <w:t xml:space="preserve"> seconded getting the </w:t>
      </w:r>
      <w:r w:rsidR="00170F70" w:rsidRPr="00861DF5">
        <w:rPr>
          <w:b/>
          <w:bCs/>
          <w:sz w:val="20"/>
          <w:szCs w:val="20"/>
        </w:rPr>
        <w:t xml:space="preserve">replacement. </w:t>
      </w:r>
      <w:r w:rsidR="00265C51" w:rsidRPr="00861DF5">
        <w:rPr>
          <w:b/>
          <w:bCs/>
          <w:sz w:val="20"/>
          <w:szCs w:val="20"/>
        </w:rPr>
        <w:t>We are waiting for a quotation for installation. Cost to be reclaimed from commuted sums.</w:t>
      </w:r>
    </w:p>
    <w:p w14:paraId="05CDF3BC" w14:textId="0A710349" w:rsidR="00170F70" w:rsidRPr="00861DF5" w:rsidRDefault="00170F70" w:rsidP="00550AAE">
      <w:pPr>
        <w:pStyle w:val="ListParagraph"/>
        <w:numPr>
          <w:ilvl w:val="0"/>
          <w:numId w:val="5"/>
        </w:numPr>
        <w:rPr>
          <w:b/>
          <w:bCs/>
          <w:sz w:val="20"/>
          <w:szCs w:val="20"/>
        </w:rPr>
      </w:pPr>
      <w:r w:rsidRPr="00861DF5">
        <w:rPr>
          <w:b/>
          <w:bCs/>
          <w:sz w:val="20"/>
          <w:szCs w:val="20"/>
        </w:rPr>
        <w:t xml:space="preserve">The defibrillator cannot be put in the phone box, but the Fox and </w:t>
      </w:r>
      <w:r w:rsidR="00265C51" w:rsidRPr="00861DF5">
        <w:rPr>
          <w:b/>
          <w:bCs/>
          <w:sz w:val="20"/>
          <w:szCs w:val="20"/>
        </w:rPr>
        <w:t>H</w:t>
      </w:r>
      <w:r w:rsidRPr="00861DF5">
        <w:rPr>
          <w:b/>
          <w:bCs/>
          <w:sz w:val="20"/>
          <w:szCs w:val="20"/>
        </w:rPr>
        <w:t xml:space="preserve">ounds </w:t>
      </w:r>
      <w:r w:rsidR="00265C51" w:rsidRPr="00861DF5">
        <w:rPr>
          <w:b/>
          <w:bCs/>
          <w:sz w:val="20"/>
          <w:szCs w:val="20"/>
        </w:rPr>
        <w:t>will be asked if</w:t>
      </w:r>
      <w:r w:rsidR="007F35B4" w:rsidRPr="00861DF5">
        <w:rPr>
          <w:b/>
          <w:bCs/>
          <w:sz w:val="20"/>
          <w:szCs w:val="20"/>
        </w:rPr>
        <w:t xml:space="preserve"> one </w:t>
      </w:r>
      <w:r w:rsidRPr="00861DF5">
        <w:rPr>
          <w:b/>
          <w:bCs/>
          <w:sz w:val="20"/>
          <w:szCs w:val="20"/>
        </w:rPr>
        <w:t xml:space="preserve">could be put </w:t>
      </w:r>
      <w:r w:rsidR="00265C51" w:rsidRPr="00861DF5">
        <w:rPr>
          <w:b/>
          <w:bCs/>
          <w:sz w:val="20"/>
          <w:szCs w:val="20"/>
        </w:rPr>
        <w:t>on</w:t>
      </w:r>
      <w:r w:rsidRPr="00861DF5">
        <w:rPr>
          <w:b/>
          <w:bCs/>
          <w:sz w:val="20"/>
          <w:szCs w:val="20"/>
        </w:rPr>
        <w:t xml:space="preserve"> the pub</w:t>
      </w:r>
      <w:r w:rsidR="00265C51" w:rsidRPr="00861DF5">
        <w:rPr>
          <w:b/>
          <w:bCs/>
          <w:sz w:val="20"/>
          <w:szCs w:val="20"/>
        </w:rPr>
        <w:t xml:space="preserve"> wall</w:t>
      </w:r>
      <w:r w:rsidRPr="00861DF5">
        <w:rPr>
          <w:b/>
          <w:bCs/>
          <w:sz w:val="20"/>
          <w:szCs w:val="20"/>
        </w:rPr>
        <w:t xml:space="preserve"> and events</w:t>
      </w:r>
      <w:r w:rsidR="007F35B4" w:rsidRPr="00861DF5">
        <w:rPr>
          <w:b/>
          <w:bCs/>
          <w:sz w:val="20"/>
          <w:szCs w:val="20"/>
        </w:rPr>
        <w:t xml:space="preserve"> to raise money for it</w:t>
      </w:r>
      <w:r w:rsidRPr="00861DF5">
        <w:rPr>
          <w:b/>
          <w:bCs/>
          <w:sz w:val="20"/>
          <w:szCs w:val="20"/>
        </w:rPr>
        <w:t xml:space="preserve"> could be organised by the pub in 2021.</w:t>
      </w:r>
    </w:p>
    <w:p w14:paraId="60347518" w14:textId="77777777" w:rsidR="00170F70" w:rsidRPr="00861DF5" w:rsidRDefault="00170F70" w:rsidP="00170F70">
      <w:pPr>
        <w:pStyle w:val="ListParagraph"/>
        <w:ind w:left="1155"/>
        <w:rPr>
          <w:b/>
          <w:bCs/>
          <w:sz w:val="20"/>
          <w:szCs w:val="20"/>
        </w:rPr>
      </w:pPr>
    </w:p>
    <w:p w14:paraId="1D271A90" w14:textId="59A135AD" w:rsidR="00170F70" w:rsidRPr="00861DF5" w:rsidRDefault="00170F70" w:rsidP="00170F70">
      <w:pPr>
        <w:pStyle w:val="ListParagraph"/>
        <w:numPr>
          <w:ilvl w:val="0"/>
          <w:numId w:val="1"/>
        </w:numPr>
        <w:rPr>
          <w:b/>
          <w:bCs/>
          <w:sz w:val="20"/>
          <w:szCs w:val="20"/>
        </w:rPr>
      </w:pPr>
      <w:r w:rsidRPr="00861DF5">
        <w:rPr>
          <w:b/>
          <w:bCs/>
          <w:sz w:val="20"/>
          <w:szCs w:val="20"/>
        </w:rPr>
        <w:t>Highways:</w:t>
      </w:r>
    </w:p>
    <w:p w14:paraId="0A90372B" w14:textId="3693C77B" w:rsidR="00170F70" w:rsidRPr="00861DF5" w:rsidRDefault="00170F70" w:rsidP="00170F70">
      <w:pPr>
        <w:pStyle w:val="ListParagraph"/>
        <w:numPr>
          <w:ilvl w:val="0"/>
          <w:numId w:val="6"/>
        </w:numPr>
        <w:rPr>
          <w:b/>
          <w:bCs/>
          <w:sz w:val="20"/>
          <w:szCs w:val="20"/>
        </w:rPr>
      </w:pPr>
      <w:r w:rsidRPr="00861DF5">
        <w:rPr>
          <w:b/>
          <w:bCs/>
          <w:sz w:val="20"/>
          <w:szCs w:val="20"/>
        </w:rPr>
        <w:t xml:space="preserve">The </w:t>
      </w:r>
      <w:r w:rsidR="00FA5731" w:rsidRPr="00861DF5">
        <w:rPr>
          <w:b/>
          <w:bCs/>
          <w:sz w:val="20"/>
          <w:szCs w:val="20"/>
        </w:rPr>
        <w:t xml:space="preserve">request for the </w:t>
      </w:r>
      <w:r w:rsidRPr="00861DF5">
        <w:rPr>
          <w:b/>
          <w:bCs/>
          <w:sz w:val="20"/>
          <w:szCs w:val="20"/>
        </w:rPr>
        <w:t>30mph sign to be moved from the bridge to</w:t>
      </w:r>
      <w:r w:rsidR="00FA5731" w:rsidRPr="00861DF5">
        <w:rPr>
          <w:b/>
          <w:bCs/>
          <w:sz w:val="20"/>
          <w:szCs w:val="20"/>
        </w:rPr>
        <w:t xml:space="preserve"> the village</w:t>
      </w:r>
      <w:r w:rsidRPr="00861DF5">
        <w:rPr>
          <w:b/>
          <w:bCs/>
          <w:sz w:val="20"/>
          <w:szCs w:val="20"/>
        </w:rPr>
        <w:t xml:space="preserve"> sign by Skelton Road</w:t>
      </w:r>
      <w:r w:rsidR="00FA5731" w:rsidRPr="00861DF5">
        <w:rPr>
          <w:b/>
          <w:bCs/>
          <w:sz w:val="20"/>
          <w:szCs w:val="20"/>
        </w:rPr>
        <w:t xml:space="preserve">. There is </w:t>
      </w:r>
      <w:r w:rsidRPr="00861DF5">
        <w:rPr>
          <w:b/>
          <w:bCs/>
          <w:sz w:val="20"/>
          <w:szCs w:val="20"/>
        </w:rPr>
        <w:t xml:space="preserve">no history of accidents since the speed raised to 30mph. 95 Alive to </w:t>
      </w:r>
      <w:r w:rsidR="00FA5731" w:rsidRPr="00861DF5">
        <w:rPr>
          <w:b/>
          <w:bCs/>
          <w:sz w:val="20"/>
          <w:szCs w:val="20"/>
        </w:rPr>
        <w:t>be asked to do a</w:t>
      </w:r>
      <w:r w:rsidRPr="00861DF5">
        <w:rPr>
          <w:b/>
          <w:bCs/>
          <w:sz w:val="20"/>
          <w:szCs w:val="20"/>
        </w:rPr>
        <w:t xml:space="preserve"> speed check on the road from Skelton Road into the village, so that documentary evidence can be obtained and a grant applied for flashing road signs.</w:t>
      </w:r>
    </w:p>
    <w:p w14:paraId="47750FD0" w14:textId="682C5187" w:rsidR="00170F70" w:rsidRPr="00861DF5" w:rsidRDefault="00170F70" w:rsidP="00170F70">
      <w:pPr>
        <w:pStyle w:val="ListParagraph"/>
        <w:numPr>
          <w:ilvl w:val="0"/>
          <w:numId w:val="6"/>
        </w:numPr>
        <w:rPr>
          <w:b/>
          <w:bCs/>
          <w:sz w:val="20"/>
          <w:szCs w:val="20"/>
        </w:rPr>
      </w:pPr>
      <w:r w:rsidRPr="00861DF5">
        <w:rPr>
          <w:b/>
          <w:bCs/>
          <w:sz w:val="20"/>
          <w:szCs w:val="20"/>
        </w:rPr>
        <w:t>Speed bumps help keep the traffic at 20mph.</w:t>
      </w:r>
    </w:p>
    <w:p w14:paraId="07409092" w14:textId="7431D3B5" w:rsidR="00170F70" w:rsidRPr="00861DF5" w:rsidRDefault="00FA5731" w:rsidP="00170F70">
      <w:pPr>
        <w:pStyle w:val="ListParagraph"/>
        <w:numPr>
          <w:ilvl w:val="0"/>
          <w:numId w:val="6"/>
        </w:numPr>
        <w:rPr>
          <w:b/>
          <w:bCs/>
          <w:sz w:val="20"/>
          <w:szCs w:val="20"/>
        </w:rPr>
      </w:pPr>
      <w:r w:rsidRPr="00861DF5">
        <w:rPr>
          <w:b/>
          <w:bCs/>
          <w:sz w:val="20"/>
          <w:szCs w:val="20"/>
        </w:rPr>
        <w:t xml:space="preserve">WE have been told by NYCC Highways that </w:t>
      </w:r>
      <w:r w:rsidR="009B70A4" w:rsidRPr="00861DF5">
        <w:rPr>
          <w:b/>
          <w:bCs/>
          <w:sz w:val="20"/>
          <w:szCs w:val="20"/>
        </w:rPr>
        <w:t>Moor Lane/Cottage Lane is not a public road, Newby hall is responsible for the road surface. Cllr Collins to look into this.</w:t>
      </w:r>
    </w:p>
    <w:p w14:paraId="346C62C4" w14:textId="7CCBADC2" w:rsidR="009B70A4" w:rsidRPr="00861DF5" w:rsidRDefault="009B70A4" w:rsidP="00170F70">
      <w:pPr>
        <w:pStyle w:val="ListParagraph"/>
        <w:numPr>
          <w:ilvl w:val="0"/>
          <w:numId w:val="6"/>
        </w:numPr>
        <w:rPr>
          <w:b/>
          <w:bCs/>
          <w:sz w:val="20"/>
          <w:szCs w:val="20"/>
        </w:rPr>
      </w:pPr>
      <w:r w:rsidRPr="00861DF5">
        <w:rPr>
          <w:b/>
          <w:bCs/>
          <w:sz w:val="20"/>
          <w:szCs w:val="20"/>
        </w:rPr>
        <w:t>Graffiti under the bridge still not dealt with, Clerk to contact CC R Windass.</w:t>
      </w:r>
    </w:p>
    <w:p w14:paraId="2CD5DB1F" w14:textId="48123D22" w:rsidR="009B70A4" w:rsidRPr="00861DF5" w:rsidRDefault="009B70A4" w:rsidP="00170F70">
      <w:pPr>
        <w:pStyle w:val="ListParagraph"/>
        <w:numPr>
          <w:ilvl w:val="0"/>
          <w:numId w:val="6"/>
        </w:numPr>
        <w:rPr>
          <w:b/>
          <w:bCs/>
          <w:sz w:val="20"/>
          <w:szCs w:val="20"/>
        </w:rPr>
      </w:pPr>
      <w:r w:rsidRPr="00861DF5">
        <w:rPr>
          <w:b/>
          <w:bCs/>
          <w:sz w:val="20"/>
          <w:szCs w:val="20"/>
        </w:rPr>
        <w:t>Cllr B Horner commented on the untidy area adjacent to both sides of the entrance to the Picnic area, the site to be inspected at the meeting for the notice board.</w:t>
      </w:r>
    </w:p>
    <w:p w14:paraId="7B55EADE" w14:textId="77777777" w:rsidR="00FA598F" w:rsidRPr="00861DF5" w:rsidRDefault="00FA598F" w:rsidP="00FA598F">
      <w:pPr>
        <w:pStyle w:val="ListParagraph"/>
        <w:numPr>
          <w:ilvl w:val="0"/>
          <w:numId w:val="6"/>
        </w:numPr>
        <w:rPr>
          <w:b/>
          <w:bCs/>
          <w:sz w:val="20"/>
          <w:szCs w:val="20"/>
        </w:rPr>
      </w:pPr>
      <w:r w:rsidRPr="00861DF5">
        <w:rPr>
          <w:b/>
          <w:bCs/>
          <w:sz w:val="20"/>
          <w:szCs w:val="20"/>
        </w:rPr>
        <w:t>Contractors are dealing with the footpath as these minutes have been written, today, 16</w:t>
      </w:r>
      <w:r w:rsidRPr="00861DF5">
        <w:rPr>
          <w:b/>
          <w:bCs/>
          <w:sz w:val="20"/>
          <w:szCs w:val="20"/>
          <w:vertAlign w:val="superscript"/>
        </w:rPr>
        <w:t>th</w:t>
      </w:r>
      <w:r w:rsidRPr="00861DF5">
        <w:rPr>
          <w:b/>
          <w:bCs/>
          <w:sz w:val="20"/>
          <w:szCs w:val="20"/>
        </w:rPr>
        <w:t xml:space="preserve"> September.</w:t>
      </w:r>
    </w:p>
    <w:p w14:paraId="7EC01EB5" w14:textId="77777777" w:rsidR="00FA598F" w:rsidRPr="00861DF5" w:rsidRDefault="00FA598F" w:rsidP="00FA598F">
      <w:pPr>
        <w:pStyle w:val="ListParagraph"/>
        <w:ind w:left="1146"/>
        <w:rPr>
          <w:b/>
          <w:bCs/>
          <w:sz w:val="20"/>
          <w:szCs w:val="20"/>
        </w:rPr>
      </w:pPr>
    </w:p>
    <w:p w14:paraId="40599768" w14:textId="77777777" w:rsidR="00FA598F" w:rsidRPr="00861DF5" w:rsidRDefault="00FA598F" w:rsidP="00FA598F">
      <w:pPr>
        <w:ind w:left="786"/>
        <w:rPr>
          <w:b/>
          <w:bCs/>
          <w:sz w:val="20"/>
          <w:szCs w:val="20"/>
        </w:rPr>
      </w:pPr>
    </w:p>
    <w:p w14:paraId="7364D991" w14:textId="6A062E06" w:rsidR="009B70A4" w:rsidRPr="00861DF5" w:rsidRDefault="009B70A4" w:rsidP="009B70A4">
      <w:pPr>
        <w:pStyle w:val="ListParagraph"/>
        <w:ind w:left="1146"/>
        <w:rPr>
          <w:b/>
          <w:bCs/>
          <w:sz w:val="20"/>
          <w:szCs w:val="20"/>
        </w:rPr>
      </w:pPr>
      <w:r w:rsidRPr="00861DF5">
        <w:rPr>
          <w:b/>
          <w:bCs/>
          <w:sz w:val="20"/>
          <w:szCs w:val="20"/>
        </w:rPr>
        <w:t>The meeting closed at 9pm, the next scheduled meeting is on November 17</w:t>
      </w:r>
      <w:r w:rsidRPr="00861DF5">
        <w:rPr>
          <w:b/>
          <w:bCs/>
          <w:sz w:val="20"/>
          <w:szCs w:val="20"/>
          <w:vertAlign w:val="superscript"/>
        </w:rPr>
        <w:t>th</w:t>
      </w:r>
      <w:r w:rsidRPr="00861DF5">
        <w:rPr>
          <w:b/>
          <w:bCs/>
          <w:sz w:val="20"/>
          <w:szCs w:val="20"/>
        </w:rPr>
        <w:t>, 2020</w:t>
      </w:r>
    </w:p>
    <w:p w14:paraId="2250ED39" w14:textId="77777777" w:rsidR="009A4994" w:rsidRPr="00861DF5" w:rsidRDefault="009A4994" w:rsidP="009A4994">
      <w:pPr>
        <w:pStyle w:val="ListParagraph"/>
        <w:ind w:left="1155"/>
        <w:rPr>
          <w:b/>
          <w:bCs/>
          <w:sz w:val="20"/>
          <w:szCs w:val="20"/>
        </w:rPr>
      </w:pPr>
    </w:p>
    <w:p w14:paraId="168A5E08" w14:textId="2E5141A6" w:rsidR="00A72EA4" w:rsidRPr="00861DF5" w:rsidRDefault="00A72EA4" w:rsidP="00A72EA4">
      <w:pPr>
        <w:rPr>
          <w:b/>
          <w:bCs/>
          <w:sz w:val="20"/>
          <w:szCs w:val="20"/>
        </w:rPr>
      </w:pPr>
    </w:p>
    <w:p w14:paraId="7E5041C9" w14:textId="2E5141A6" w:rsidR="00A72EA4" w:rsidRPr="00861DF5" w:rsidRDefault="00A72EA4" w:rsidP="00A72EA4">
      <w:pPr>
        <w:rPr>
          <w:b/>
          <w:bCs/>
          <w:sz w:val="20"/>
          <w:szCs w:val="20"/>
        </w:rPr>
      </w:pPr>
    </w:p>
    <w:p w14:paraId="4C766729" w14:textId="75606D67" w:rsidR="00A72EA4" w:rsidRPr="00C66BFA" w:rsidRDefault="00A72EA4" w:rsidP="00A72EA4">
      <w:pPr>
        <w:rPr>
          <w:b/>
          <w:bCs/>
          <w:sz w:val="20"/>
          <w:szCs w:val="20"/>
        </w:rPr>
      </w:pPr>
    </w:p>
    <w:p w14:paraId="0F51FCA3" w14:textId="5755A233" w:rsidR="00A72EA4" w:rsidRPr="00C66BFA" w:rsidRDefault="00A72EA4" w:rsidP="00A72EA4">
      <w:pPr>
        <w:rPr>
          <w:b/>
          <w:bCs/>
          <w:sz w:val="20"/>
          <w:szCs w:val="20"/>
        </w:rPr>
      </w:pPr>
    </w:p>
    <w:p w14:paraId="0B3C6615" w14:textId="77777777" w:rsidR="00A72EA4" w:rsidRPr="00C66BFA" w:rsidRDefault="00A72EA4" w:rsidP="00A72EA4">
      <w:pPr>
        <w:rPr>
          <w:b/>
          <w:bCs/>
          <w:sz w:val="20"/>
          <w:szCs w:val="20"/>
        </w:rPr>
      </w:pPr>
    </w:p>
    <w:p w14:paraId="612FC064" w14:textId="093B9D3E" w:rsidR="00A72EA4" w:rsidRPr="00C66BFA" w:rsidRDefault="00A72EA4" w:rsidP="00A72EA4">
      <w:pPr>
        <w:rPr>
          <w:b/>
          <w:bCs/>
          <w:sz w:val="20"/>
          <w:szCs w:val="20"/>
        </w:rPr>
      </w:pPr>
    </w:p>
    <w:p w14:paraId="4CB9A8FA" w14:textId="09945045" w:rsidR="00A72EA4" w:rsidRDefault="00A72EA4" w:rsidP="00A72EA4">
      <w:pPr>
        <w:rPr>
          <w:b/>
          <w:bCs/>
        </w:rPr>
      </w:pPr>
    </w:p>
    <w:p w14:paraId="19D82B8E" w14:textId="77777777" w:rsidR="00A72EA4" w:rsidRPr="00A72EA4" w:rsidRDefault="00A72EA4" w:rsidP="00A72EA4">
      <w:pPr>
        <w:rPr>
          <w:b/>
          <w:bCs/>
        </w:rPr>
      </w:pPr>
    </w:p>
    <w:p w14:paraId="64062D65" w14:textId="0BF07783" w:rsidR="00A72EA4" w:rsidRPr="00FA5731" w:rsidRDefault="00A72EA4" w:rsidP="00FA5731">
      <w:pPr>
        <w:rPr>
          <w:b/>
          <w:bCs/>
        </w:rPr>
      </w:pPr>
    </w:p>
    <w:sectPr w:rsidR="00A72EA4" w:rsidRPr="00FA5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2AEF"/>
    <w:multiLevelType w:val="hybridMultilevel"/>
    <w:tmpl w:val="1FD8F8EE"/>
    <w:lvl w:ilvl="0" w:tplc="AFF283F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097018A"/>
    <w:multiLevelType w:val="hybridMultilevel"/>
    <w:tmpl w:val="663A3918"/>
    <w:lvl w:ilvl="0" w:tplc="E6B2FE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3A75B0"/>
    <w:multiLevelType w:val="hybridMultilevel"/>
    <w:tmpl w:val="0D549FE4"/>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6D4F18"/>
    <w:multiLevelType w:val="hybridMultilevel"/>
    <w:tmpl w:val="4A808910"/>
    <w:lvl w:ilvl="0" w:tplc="A0602B6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4F652073"/>
    <w:multiLevelType w:val="hybridMultilevel"/>
    <w:tmpl w:val="B802B03A"/>
    <w:lvl w:ilvl="0" w:tplc="7A50D4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6F5526"/>
    <w:multiLevelType w:val="hybridMultilevel"/>
    <w:tmpl w:val="2182D340"/>
    <w:lvl w:ilvl="0" w:tplc="D102E836">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00"/>
    <w:rsid w:val="00170F70"/>
    <w:rsid w:val="00265C51"/>
    <w:rsid w:val="00290953"/>
    <w:rsid w:val="007F35B4"/>
    <w:rsid w:val="00861DF5"/>
    <w:rsid w:val="009A2F00"/>
    <w:rsid w:val="009A4994"/>
    <w:rsid w:val="009B3FE3"/>
    <w:rsid w:val="009B70A4"/>
    <w:rsid w:val="009D0051"/>
    <w:rsid w:val="00A72EA4"/>
    <w:rsid w:val="00C66BFA"/>
    <w:rsid w:val="00CC5688"/>
    <w:rsid w:val="00FA5731"/>
    <w:rsid w:val="00FA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A5D9"/>
  <w15:chartTrackingRefBased/>
  <w15:docId w15:val="{6EC91C39-2653-4B9E-AE9E-6A68B3E9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0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5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4</cp:revision>
  <dcterms:created xsi:type="dcterms:W3CDTF">2020-09-17T19:00:00Z</dcterms:created>
  <dcterms:modified xsi:type="dcterms:W3CDTF">2020-09-18T11:35:00Z</dcterms:modified>
</cp:coreProperties>
</file>