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4EA7" w14:textId="77777777" w:rsidR="008D5290" w:rsidRDefault="008D5290" w:rsidP="00401CEE">
      <w:pPr>
        <w:jc w:val="center"/>
        <w:rPr>
          <w:b/>
          <w:bCs/>
          <w:sz w:val="28"/>
          <w:szCs w:val="28"/>
          <w:u w:val="single"/>
        </w:rPr>
      </w:pPr>
    </w:p>
    <w:p w14:paraId="28E54771" w14:textId="4532D11E" w:rsidR="00401CEE" w:rsidRDefault="00401CEE" w:rsidP="00401CEE">
      <w:pPr>
        <w:jc w:val="center"/>
        <w:rPr>
          <w:b/>
          <w:bCs/>
          <w:sz w:val="28"/>
          <w:szCs w:val="28"/>
          <w:u w:val="single"/>
        </w:rPr>
      </w:pPr>
      <w:r w:rsidRPr="00D965EB">
        <w:rPr>
          <w:b/>
          <w:bCs/>
          <w:sz w:val="28"/>
          <w:szCs w:val="28"/>
          <w:u w:val="single"/>
        </w:rPr>
        <w:t>LANGTHORPE PARISH COUNCIL</w:t>
      </w:r>
    </w:p>
    <w:p w14:paraId="3104758F" w14:textId="77777777" w:rsidR="00401CEE" w:rsidRDefault="00401CEE" w:rsidP="00401CEE">
      <w:pPr>
        <w:ind w:left="720" w:hanging="720"/>
        <w:jc w:val="center"/>
        <w:rPr>
          <w:b/>
          <w:bCs/>
          <w:sz w:val="24"/>
          <w:szCs w:val="24"/>
          <w:u w:val="single"/>
        </w:rPr>
      </w:pPr>
      <w:r>
        <w:rPr>
          <w:b/>
          <w:bCs/>
          <w:sz w:val="24"/>
          <w:szCs w:val="24"/>
          <w:u w:val="single"/>
        </w:rPr>
        <w:t xml:space="preserve">MINUTES OF </w:t>
      </w:r>
      <w:r>
        <w:rPr>
          <w:b/>
          <w:bCs/>
          <w:sz w:val="24"/>
          <w:szCs w:val="24"/>
          <w:u w:val="single"/>
        </w:rPr>
        <w:t xml:space="preserve">PLANNING COMMITTEE </w:t>
      </w:r>
      <w:r>
        <w:rPr>
          <w:b/>
          <w:bCs/>
          <w:sz w:val="24"/>
          <w:szCs w:val="24"/>
          <w:u w:val="single"/>
        </w:rPr>
        <w:t>MEETING</w:t>
      </w:r>
    </w:p>
    <w:p w14:paraId="4D5D5CA2" w14:textId="4D0F45F1" w:rsidR="00401CEE" w:rsidRDefault="00401CEE" w:rsidP="00401CEE">
      <w:pPr>
        <w:ind w:left="720" w:hanging="720"/>
        <w:jc w:val="center"/>
        <w:rPr>
          <w:b/>
          <w:bCs/>
          <w:sz w:val="24"/>
          <w:szCs w:val="24"/>
          <w:u w:val="single"/>
        </w:rPr>
      </w:pPr>
      <w:r>
        <w:rPr>
          <w:b/>
          <w:bCs/>
          <w:sz w:val="24"/>
          <w:szCs w:val="24"/>
          <w:u w:val="single"/>
        </w:rPr>
        <w:t>Tuesday 8</w:t>
      </w:r>
      <w:r w:rsidRPr="006031E9">
        <w:rPr>
          <w:b/>
          <w:bCs/>
          <w:sz w:val="24"/>
          <w:szCs w:val="24"/>
          <w:u w:val="single"/>
          <w:vertAlign w:val="superscript"/>
        </w:rPr>
        <w:t>th</w:t>
      </w:r>
      <w:r>
        <w:rPr>
          <w:b/>
          <w:bCs/>
          <w:sz w:val="24"/>
          <w:szCs w:val="24"/>
          <w:u w:val="single"/>
        </w:rPr>
        <w:t xml:space="preserve"> October2019 6.00pm</w:t>
      </w:r>
    </w:p>
    <w:p w14:paraId="5DFB1041" w14:textId="77777777" w:rsidR="008D5290" w:rsidRDefault="008D5290" w:rsidP="00401CEE">
      <w:pPr>
        <w:ind w:left="720" w:hanging="720"/>
        <w:jc w:val="center"/>
        <w:rPr>
          <w:b/>
          <w:bCs/>
          <w:sz w:val="24"/>
          <w:szCs w:val="24"/>
          <w:u w:val="single"/>
        </w:rPr>
      </w:pPr>
    </w:p>
    <w:p w14:paraId="3A159B46" w14:textId="208907DA" w:rsidR="00401CEE" w:rsidRPr="008D5290" w:rsidRDefault="008D5290" w:rsidP="008D5290">
      <w:pPr>
        <w:rPr>
          <w:sz w:val="20"/>
          <w:szCs w:val="20"/>
        </w:rPr>
      </w:pPr>
      <w:r w:rsidRPr="008D5290">
        <w:rPr>
          <w:sz w:val="20"/>
          <w:szCs w:val="20"/>
        </w:rPr>
        <w:t xml:space="preserve">     </w:t>
      </w:r>
      <w:r>
        <w:rPr>
          <w:sz w:val="20"/>
          <w:szCs w:val="20"/>
        </w:rPr>
        <w:t xml:space="preserve">   </w:t>
      </w:r>
      <w:r w:rsidRPr="008D5290">
        <w:rPr>
          <w:sz w:val="20"/>
          <w:szCs w:val="20"/>
        </w:rPr>
        <w:t xml:space="preserve"> The meeting opened at 6pm.</w:t>
      </w:r>
    </w:p>
    <w:p w14:paraId="7F0960E9" w14:textId="25A4D9AB" w:rsidR="00401CEE" w:rsidRPr="00401CEE" w:rsidRDefault="00401CEE" w:rsidP="00401CEE">
      <w:pPr>
        <w:rPr>
          <w:sz w:val="20"/>
          <w:szCs w:val="20"/>
        </w:rPr>
      </w:pPr>
      <w:r>
        <w:rPr>
          <w:sz w:val="20"/>
          <w:szCs w:val="20"/>
        </w:rPr>
        <w:t xml:space="preserve">         </w:t>
      </w:r>
      <w:r w:rsidRPr="00401CEE">
        <w:rPr>
          <w:sz w:val="20"/>
          <w:szCs w:val="20"/>
        </w:rPr>
        <w:t xml:space="preserve">Present: Cllr M. </w:t>
      </w:r>
      <w:proofErr w:type="gramStart"/>
      <w:r w:rsidRPr="00401CEE">
        <w:rPr>
          <w:sz w:val="20"/>
          <w:szCs w:val="20"/>
        </w:rPr>
        <w:t>Collins(</w:t>
      </w:r>
      <w:proofErr w:type="gramEnd"/>
      <w:r w:rsidRPr="00401CEE">
        <w:rPr>
          <w:sz w:val="20"/>
          <w:szCs w:val="20"/>
        </w:rPr>
        <w:t>Chairman), Cllr B. Horner, Cllr J. Flynn, Cllr P Gill</w:t>
      </w:r>
    </w:p>
    <w:p w14:paraId="226BE0AF" w14:textId="3515715E" w:rsidR="00401CEE" w:rsidRPr="00401CEE" w:rsidRDefault="00401CEE" w:rsidP="00401CEE">
      <w:pPr>
        <w:pStyle w:val="ListParagraph"/>
        <w:numPr>
          <w:ilvl w:val="0"/>
          <w:numId w:val="1"/>
        </w:numPr>
        <w:rPr>
          <w:sz w:val="20"/>
          <w:szCs w:val="20"/>
        </w:rPr>
      </w:pPr>
      <w:r w:rsidRPr="00401CEE">
        <w:rPr>
          <w:sz w:val="20"/>
          <w:szCs w:val="20"/>
        </w:rPr>
        <w:t>Apologies</w:t>
      </w:r>
      <w:r w:rsidRPr="00401CEE">
        <w:rPr>
          <w:sz w:val="20"/>
          <w:szCs w:val="20"/>
        </w:rPr>
        <w:t xml:space="preserve"> from Cllr L. Gill</w:t>
      </w:r>
    </w:p>
    <w:p w14:paraId="1F974EDA" w14:textId="02B179D9" w:rsidR="00401CEE" w:rsidRPr="00401CEE" w:rsidRDefault="00401CEE" w:rsidP="00401CEE">
      <w:pPr>
        <w:pStyle w:val="ListParagraph"/>
        <w:numPr>
          <w:ilvl w:val="0"/>
          <w:numId w:val="1"/>
        </w:numPr>
        <w:rPr>
          <w:sz w:val="20"/>
          <w:szCs w:val="20"/>
        </w:rPr>
      </w:pPr>
      <w:r w:rsidRPr="00401CEE">
        <w:rPr>
          <w:sz w:val="20"/>
          <w:szCs w:val="20"/>
        </w:rPr>
        <w:t>Declarations of Interests</w:t>
      </w:r>
      <w:r w:rsidRPr="00401CEE">
        <w:rPr>
          <w:sz w:val="20"/>
          <w:szCs w:val="20"/>
        </w:rPr>
        <w:t xml:space="preserve"> from Cllr B</w:t>
      </w:r>
      <w:r>
        <w:rPr>
          <w:sz w:val="20"/>
          <w:szCs w:val="20"/>
        </w:rPr>
        <w:t xml:space="preserve">. Horner re Planning Applications i, ii, iii, iv, v and from Cllr J Flynn </w:t>
      </w:r>
      <w:r w:rsidR="00917A06">
        <w:rPr>
          <w:sz w:val="20"/>
          <w:szCs w:val="20"/>
        </w:rPr>
        <w:t xml:space="preserve">re </w:t>
      </w:r>
      <w:bookmarkStart w:id="0" w:name="_GoBack"/>
      <w:bookmarkEnd w:id="0"/>
      <w:r>
        <w:rPr>
          <w:sz w:val="20"/>
          <w:szCs w:val="20"/>
        </w:rPr>
        <w:t>planning application v.</w:t>
      </w:r>
    </w:p>
    <w:p w14:paraId="0AB8BA4B" w14:textId="03AB886D" w:rsidR="00401CEE" w:rsidRDefault="00401CEE" w:rsidP="00401CEE">
      <w:pPr>
        <w:pStyle w:val="ListParagraph"/>
        <w:numPr>
          <w:ilvl w:val="0"/>
          <w:numId w:val="1"/>
        </w:numPr>
        <w:rPr>
          <w:sz w:val="20"/>
          <w:szCs w:val="20"/>
        </w:rPr>
      </w:pPr>
      <w:r w:rsidRPr="00401CEE">
        <w:rPr>
          <w:sz w:val="20"/>
          <w:szCs w:val="20"/>
        </w:rPr>
        <w:t>Donation to St Michael’s Hospice for Mike Boswell</w:t>
      </w:r>
      <w:r>
        <w:rPr>
          <w:sz w:val="20"/>
          <w:szCs w:val="20"/>
        </w:rPr>
        <w:t xml:space="preserve"> </w:t>
      </w:r>
      <w:r w:rsidR="008D5290">
        <w:rPr>
          <w:sz w:val="20"/>
          <w:szCs w:val="20"/>
        </w:rPr>
        <w:t xml:space="preserve">of £100.00 </w:t>
      </w:r>
      <w:r>
        <w:rPr>
          <w:sz w:val="20"/>
          <w:szCs w:val="20"/>
        </w:rPr>
        <w:t>was agreed by all the Councillors</w:t>
      </w:r>
    </w:p>
    <w:p w14:paraId="669D65E8" w14:textId="77777777" w:rsidR="008D5290" w:rsidRDefault="008D5290" w:rsidP="008D5290">
      <w:pPr>
        <w:pStyle w:val="ListParagraph"/>
        <w:rPr>
          <w:sz w:val="20"/>
          <w:szCs w:val="20"/>
        </w:rPr>
      </w:pPr>
    </w:p>
    <w:p w14:paraId="6BCF9274" w14:textId="77777777" w:rsidR="00401CEE" w:rsidRPr="00401CEE" w:rsidRDefault="00401CEE" w:rsidP="00401CEE">
      <w:pPr>
        <w:pStyle w:val="ListParagraph"/>
        <w:numPr>
          <w:ilvl w:val="0"/>
          <w:numId w:val="1"/>
        </w:numPr>
        <w:rPr>
          <w:sz w:val="20"/>
          <w:szCs w:val="20"/>
        </w:rPr>
      </w:pPr>
      <w:r w:rsidRPr="00401CEE">
        <w:rPr>
          <w:sz w:val="20"/>
          <w:szCs w:val="20"/>
        </w:rPr>
        <w:t>To consider the under-mentioned planning applications:</w:t>
      </w:r>
    </w:p>
    <w:p w14:paraId="153269B9" w14:textId="3F5B6AD8" w:rsidR="00401CEE" w:rsidRDefault="00401CEE" w:rsidP="00401CEE">
      <w:pPr>
        <w:pStyle w:val="ListParagraph"/>
        <w:ind w:left="360"/>
        <w:jc w:val="both"/>
        <w:rPr>
          <w:bCs/>
          <w:sz w:val="20"/>
          <w:szCs w:val="20"/>
        </w:rPr>
      </w:pPr>
      <w:proofErr w:type="spellStart"/>
      <w:r>
        <w:rPr>
          <w:b/>
          <w:bCs/>
          <w:sz w:val="24"/>
          <w:szCs w:val="24"/>
        </w:rPr>
        <w:t>i</w:t>
      </w:r>
      <w:proofErr w:type="spellEnd"/>
      <w:r>
        <w:rPr>
          <w:b/>
          <w:bCs/>
          <w:sz w:val="24"/>
          <w:szCs w:val="24"/>
        </w:rPr>
        <w:t xml:space="preserve">)       </w:t>
      </w:r>
      <w:r w:rsidRPr="00892E13">
        <w:rPr>
          <w:b/>
          <w:sz w:val="20"/>
          <w:szCs w:val="20"/>
        </w:rPr>
        <w:t>APPLICATION NO:  6.56.79.K.FUL 19/01890/FUL</w:t>
      </w:r>
      <w:r>
        <w:rPr>
          <w:b/>
          <w:sz w:val="20"/>
          <w:szCs w:val="20"/>
        </w:rPr>
        <w:t>:</w:t>
      </w:r>
      <w:r w:rsidRPr="00892E13">
        <w:rPr>
          <w:b/>
          <w:sz w:val="20"/>
          <w:szCs w:val="20"/>
        </w:rPr>
        <w:t xml:space="preserve"> </w:t>
      </w:r>
      <w:r w:rsidRPr="00DE44C7">
        <w:rPr>
          <w:b/>
          <w:sz w:val="20"/>
          <w:szCs w:val="20"/>
        </w:rPr>
        <w:t>PROPOSAL:</w:t>
      </w:r>
      <w:r w:rsidRPr="00DE44C7">
        <w:rPr>
          <w:bCs/>
          <w:sz w:val="20"/>
          <w:szCs w:val="20"/>
        </w:rPr>
        <w:t xml:space="preserve">   Extension of the ground and first floor decking balconies and installation of new staircase and balustrades. LOCATION:  51 Waterside Langthorpe YO51 9GE</w:t>
      </w:r>
      <w:r>
        <w:rPr>
          <w:bCs/>
          <w:sz w:val="20"/>
          <w:szCs w:val="20"/>
        </w:rPr>
        <w:t>, no objection.</w:t>
      </w:r>
    </w:p>
    <w:p w14:paraId="311EBA16" w14:textId="77777777" w:rsidR="008D5290" w:rsidRPr="00DE44C7" w:rsidRDefault="008D5290" w:rsidP="00401CEE">
      <w:pPr>
        <w:pStyle w:val="ListParagraph"/>
        <w:ind w:left="360"/>
        <w:jc w:val="both"/>
        <w:rPr>
          <w:bCs/>
          <w:sz w:val="20"/>
          <w:szCs w:val="20"/>
        </w:rPr>
      </w:pPr>
    </w:p>
    <w:p w14:paraId="4A0EA22B" w14:textId="02D59AC3" w:rsidR="00401CEE" w:rsidRDefault="00401CEE" w:rsidP="00401CEE">
      <w:pPr>
        <w:pStyle w:val="ListParagraph"/>
        <w:ind w:left="360"/>
        <w:jc w:val="both"/>
        <w:rPr>
          <w:bCs/>
          <w:sz w:val="20"/>
          <w:szCs w:val="20"/>
        </w:rPr>
      </w:pPr>
      <w:r w:rsidRPr="00DE44C7">
        <w:rPr>
          <w:b/>
          <w:sz w:val="20"/>
          <w:szCs w:val="20"/>
        </w:rPr>
        <w:t xml:space="preserve">ii) Planning Enforcement: Case No: 19/00433/PR15. Alleged Breach- Erection of Outbuilding, </w:t>
      </w:r>
      <w:r w:rsidRPr="00DE44C7">
        <w:rPr>
          <w:bCs/>
          <w:sz w:val="20"/>
          <w:szCs w:val="20"/>
        </w:rPr>
        <w:t>extended balcony, garage to living accommodation. LOCATION: 49, Waterside, Langthorpe YO51 9GE. Planning Ref: 98/01547/FUL- extension to 20</w:t>
      </w:r>
      <w:r w:rsidRPr="00DE44C7">
        <w:rPr>
          <w:bCs/>
          <w:sz w:val="20"/>
          <w:szCs w:val="20"/>
          <w:vertAlign w:val="superscript"/>
        </w:rPr>
        <w:t>th</w:t>
      </w:r>
      <w:r w:rsidRPr="00DE44C7">
        <w:rPr>
          <w:bCs/>
          <w:sz w:val="20"/>
          <w:szCs w:val="20"/>
        </w:rPr>
        <w:t xml:space="preserve"> Sept requested</w:t>
      </w:r>
      <w:r>
        <w:rPr>
          <w:bCs/>
          <w:sz w:val="20"/>
          <w:szCs w:val="20"/>
        </w:rPr>
        <w:t>. No reply to enforcement.</w:t>
      </w:r>
    </w:p>
    <w:p w14:paraId="579EEA3A" w14:textId="77777777" w:rsidR="008D5290" w:rsidRPr="00DE44C7" w:rsidRDefault="008D5290" w:rsidP="00401CEE">
      <w:pPr>
        <w:pStyle w:val="ListParagraph"/>
        <w:ind w:left="360"/>
        <w:jc w:val="both"/>
        <w:rPr>
          <w:bCs/>
          <w:sz w:val="20"/>
          <w:szCs w:val="20"/>
        </w:rPr>
      </w:pPr>
    </w:p>
    <w:p w14:paraId="2E701BCC" w14:textId="068CA68A" w:rsidR="00401CEE" w:rsidRDefault="00401CEE" w:rsidP="00401CEE">
      <w:pPr>
        <w:pStyle w:val="ListParagraph"/>
        <w:ind w:left="360"/>
        <w:jc w:val="both"/>
        <w:rPr>
          <w:sz w:val="20"/>
          <w:szCs w:val="20"/>
        </w:rPr>
      </w:pPr>
      <w:r w:rsidRPr="00DE44C7">
        <w:rPr>
          <w:b/>
          <w:bCs/>
          <w:sz w:val="20"/>
          <w:szCs w:val="20"/>
        </w:rPr>
        <w:t>iii)</w:t>
      </w:r>
      <w:r w:rsidRPr="00DE44C7">
        <w:rPr>
          <w:sz w:val="20"/>
          <w:szCs w:val="20"/>
        </w:rPr>
        <w:t xml:space="preserve"> </w:t>
      </w:r>
      <w:r w:rsidRPr="00DE44C7">
        <w:rPr>
          <w:b/>
          <w:bCs/>
          <w:sz w:val="20"/>
          <w:szCs w:val="20"/>
        </w:rPr>
        <w:t>APPLICATION NO: 6.56.79.K.FUL 19/03896/FUL:</w:t>
      </w:r>
      <w:r>
        <w:rPr>
          <w:b/>
          <w:bCs/>
          <w:sz w:val="20"/>
          <w:szCs w:val="20"/>
        </w:rPr>
        <w:t xml:space="preserve"> </w:t>
      </w:r>
      <w:r w:rsidRPr="00DE44C7">
        <w:rPr>
          <w:b/>
          <w:bCs/>
          <w:sz w:val="20"/>
          <w:szCs w:val="20"/>
        </w:rPr>
        <w:t>P</w:t>
      </w:r>
      <w:r>
        <w:rPr>
          <w:b/>
          <w:bCs/>
          <w:sz w:val="20"/>
          <w:szCs w:val="20"/>
        </w:rPr>
        <w:t>ROPOSAL</w:t>
      </w:r>
      <w:r w:rsidRPr="00DE44C7">
        <w:rPr>
          <w:b/>
          <w:bCs/>
          <w:sz w:val="20"/>
          <w:szCs w:val="20"/>
        </w:rPr>
        <w:t>:</w:t>
      </w:r>
      <w:r w:rsidRPr="00DE44C7">
        <w:rPr>
          <w:sz w:val="20"/>
          <w:szCs w:val="20"/>
        </w:rPr>
        <w:t xml:space="preserve"> Erection of first floor extension.             LOCATION: 67 Waterside Langthorpe YO51 9GE</w:t>
      </w:r>
      <w:r>
        <w:rPr>
          <w:sz w:val="20"/>
          <w:szCs w:val="20"/>
        </w:rPr>
        <w:t>, the Councillors objected to this application because the materials and architecture are not in keeping with the surrounding buildings.</w:t>
      </w:r>
    </w:p>
    <w:p w14:paraId="5CDDC317" w14:textId="77777777" w:rsidR="008D5290" w:rsidRPr="00DE44C7" w:rsidRDefault="008D5290" w:rsidP="00401CEE">
      <w:pPr>
        <w:pStyle w:val="ListParagraph"/>
        <w:ind w:left="360"/>
        <w:jc w:val="both"/>
        <w:rPr>
          <w:sz w:val="20"/>
          <w:szCs w:val="20"/>
        </w:rPr>
      </w:pPr>
    </w:p>
    <w:p w14:paraId="1DE72239" w14:textId="429223B8" w:rsidR="00401CEE" w:rsidRDefault="00401CEE" w:rsidP="00401CEE">
      <w:pPr>
        <w:pStyle w:val="ListParagraph"/>
        <w:ind w:left="360"/>
        <w:jc w:val="both"/>
        <w:rPr>
          <w:sz w:val="20"/>
          <w:szCs w:val="20"/>
        </w:rPr>
      </w:pPr>
      <w:r>
        <w:rPr>
          <w:b/>
          <w:bCs/>
          <w:sz w:val="20"/>
          <w:szCs w:val="20"/>
        </w:rPr>
        <w:t xml:space="preserve">iv) APPLICATION NO: 19/03653/LB: </w:t>
      </w:r>
      <w:r w:rsidRPr="00DE44C7">
        <w:rPr>
          <w:b/>
          <w:bCs/>
          <w:sz w:val="20"/>
          <w:szCs w:val="20"/>
        </w:rPr>
        <w:t>PROPOSAL</w:t>
      </w:r>
      <w:r w:rsidRPr="00DE44C7">
        <w:rPr>
          <w:sz w:val="20"/>
          <w:szCs w:val="20"/>
        </w:rPr>
        <w:t>: Extension to entrance railings and replacement of 1no.   window with Juliette balcony. LOCATION: 15, Waterside, Langthorpe YO51 9GE</w:t>
      </w:r>
      <w:r>
        <w:rPr>
          <w:sz w:val="20"/>
          <w:szCs w:val="20"/>
        </w:rPr>
        <w:t>, no objection.</w:t>
      </w:r>
    </w:p>
    <w:p w14:paraId="7B7125ED" w14:textId="77777777" w:rsidR="008D5290" w:rsidRDefault="008D5290" w:rsidP="00401CEE">
      <w:pPr>
        <w:pStyle w:val="ListParagraph"/>
        <w:ind w:left="360"/>
        <w:jc w:val="both"/>
        <w:rPr>
          <w:b/>
          <w:bCs/>
          <w:sz w:val="20"/>
          <w:szCs w:val="20"/>
        </w:rPr>
      </w:pPr>
    </w:p>
    <w:p w14:paraId="4718B8A0" w14:textId="3EC8FE5E" w:rsidR="00401CEE" w:rsidRDefault="00401CEE" w:rsidP="00401CEE">
      <w:pPr>
        <w:pStyle w:val="ListParagraph"/>
        <w:ind w:left="360"/>
        <w:jc w:val="both"/>
        <w:rPr>
          <w:sz w:val="20"/>
          <w:szCs w:val="20"/>
        </w:rPr>
      </w:pPr>
      <w:r>
        <w:rPr>
          <w:b/>
          <w:bCs/>
          <w:sz w:val="20"/>
          <w:szCs w:val="20"/>
        </w:rPr>
        <w:t xml:space="preserve">v) APPLICATION NO: 6.56227.FUL 19/03848/FUL: </w:t>
      </w:r>
      <w:r w:rsidRPr="00DE44C7">
        <w:rPr>
          <w:b/>
          <w:bCs/>
          <w:sz w:val="20"/>
          <w:szCs w:val="20"/>
        </w:rPr>
        <w:t>PROPOSAL:</w:t>
      </w:r>
      <w:r w:rsidRPr="00DE44C7">
        <w:rPr>
          <w:sz w:val="20"/>
          <w:szCs w:val="20"/>
        </w:rPr>
        <w:t xml:space="preserve"> Erection of single storey wrap-around extension. LOCATION: 3, Waterside, Langthorpe YO51 9GE</w:t>
      </w:r>
      <w:r>
        <w:rPr>
          <w:sz w:val="20"/>
          <w:szCs w:val="20"/>
        </w:rPr>
        <w:t>, no objection.</w:t>
      </w:r>
    </w:p>
    <w:p w14:paraId="3FD32CFF" w14:textId="77777777" w:rsidR="008D5290" w:rsidRDefault="008D5290" w:rsidP="00401CEE">
      <w:pPr>
        <w:pStyle w:val="ListParagraph"/>
        <w:ind w:left="360"/>
        <w:jc w:val="both"/>
        <w:rPr>
          <w:sz w:val="20"/>
          <w:szCs w:val="20"/>
        </w:rPr>
      </w:pPr>
    </w:p>
    <w:p w14:paraId="1A6FBCC0" w14:textId="4FD64A93" w:rsidR="00401CEE" w:rsidRDefault="00401CEE" w:rsidP="00401CEE">
      <w:pPr>
        <w:pStyle w:val="ListParagraph"/>
        <w:ind w:left="360"/>
        <w:jc w:val="both"/>
        <w:rPr>
          <w:sz w:val="20"/>
          <w:szCs w:val="20"/>
        </w:rPr>
      </w:pPr>
      <w:r w:rsidRPr="00BB7999">
        <w:rPr>
          <w:b/>
          <w:bCs/>
          <w:sz w:val="20"/>
          <w:szCs w:val="20"/>
        </w:rPr>
        <w:t>vi)The removal of the</w:t>
      </w:r>
      <w:r>
        <w:rPr>
          <w:sz w:val="20"/>
          <w:szCs w:val="20"/>
        </w:rPr>
        <w:t xml:space="preserve"> </w:t>
      </w:r>
      <w:r w:rsidRPr="00BB7999">
        <w:rPr>
          <w:b/>
          <w:bCs/>
          <w:sz w:val="20"/>
          <w:szCs w:val="20"/>
        </w:rPr>
        <w:t>Telephone Kiosk</w:t>
      </w:r>
      <w:r>
        <w:rPr>
          <w:sz w:val="20"/>
          <w:szCs w:val="20"/>
        </w:rPr>
        <w:t xml:space="preserve"> outside the Fox and Hounds on Skelton Road.</w:t>
      </w:r>
    </w:p>
    <w:p w14:paraId="6AF7C7F6" w14:textId="23720C1A" w:rsidR="00401CEE" w:rsidRDefault="00401CEE" w:rsidP="00401CEE">
      <w:pPr>
        <w:pStyle w:val="ListParagraph"/>
        <w:ind w:left="360"/>
        <w:jc w:val="both"/>
        <w:rPr>
          <w:sz w:val="20"/>
          <w:szCs w:val="20"/>
        </w:rPr>
      </w:pPr>
      <w:r>
        <w:rPr>
          <w:b/>
          <w:bCs/>
          <w:sz w:val="20"/>
          <w:szCs w:val="20"/>
        </w:rPr>
        <w:t xml:space="preserve">  </w:t>
      </w:r>
      <w:r w:rsidRPr="00401CEE">
        <w:rPr>
          <w:sz w:val="20"/>
          <w:szCs w:val="20"/>
        </w:rPr>
        <w:t>Cllr Flynn suggested that the community makes use of kiosk. Cllr Collins told the |Councillors that there would be a charge of £5 for the kiosk and that there would be electricity to pay for. BT will take out the equipment in the kiosk and then the Parish Council would take on responsibility for the kiosk. To make enquiries to keep the kiosk and the standing charge for the kiosk.</w:t>
      </w:r>
    </w:p>
    <w:p w14:paraId="694716A3" w14:textId="77777777" w:rsidR="008D5290" w:rsidRPr="00401CEE" w:rsidRDefault="008D5290" w:rsidP="00401CEE">
      <w:pPr>
        <w:pStyle w:val="ListParagraph"/>
        <w:ind w:left="360"/>
        <w:jc w:val="both"/>
        <w:rPr>
          <w:sz w:val="20"/>
          <w:szCs w:val="20"/>
        </w:rPr>
      </w:pPr>
    </w:p>
    <w:p w14:paraId="4BA8D76F" w14:textId="7E152C7B" w:rsidR="00401CEE" w:rsidRDefault="00401CEE" w:rsidP="00401CEE">
      <w:pPr>
        <w:pStyle w:val="ListParagraph"/>
        <w:ind w:left="360"/>
        <w:jc w:val="both"/>
        <w:rPr>
          <w:sz w:val="20"/>
          <w:szCs w:val="20"/>
        </w:rPr>
      </w:pPr>
      <w:r w:rsidRPr="00BB7999">
        <w:rPr>
          <w:b/>
          <w:bCs/>
          <w:sz w:val="20"/>
          <w:szCs w:val="20"/>
        </w:rPr>
        <w:t>vii</w:t>
      </w:r>
      <w:r w:rsidRPr="00BB7999">
        <w:rPr>
          <w:sz w:val="20"/>
          <w:szCs w:val="20"/>
        </w:rPr>
        <w:t xml:space="preserve">) </w:t>
      </w:r>
      <w:r w:rsidRPr="00BB7999">
        <w:rPr>
          <w:b/>
          <w:bCs/>
          <w:sz w:val="20"/>
          <w:szCs w:val="20"/>
        </w:rPr>
        <w:t>The proposed MSA Service Station</w:t>
      </w:r>
      <w:r>
        <w:rPr>
          <w:sz w:val="20"/>
          <w:szCs w:val="20"/>
        </w:rPr>
        <w:t xml:space="preserve"> by </w:t>
      </w:r>
      <w:proofErr w:type="spellStart"/>
      <w:r>
        <w:rPr>
          <w:sz w:val="20"/>
          <w:szCs w:val="20"/>
        </w:rPr>
        <w:t>Applegreen</w:t>
      </w:r>
      <w:proofErr w:type="spellEnd"/>
      <w:r>
        <w:rPr>
          <w:sz w:val="20"/>
          <w:szCs w:val="20"/>
        </w:rPr>
        <w:t xml:space="preserve"> on the A1(M) north of Kirby Hill.</w:t>
      </w:r>
      <w:r w:rsidR="008D5290">
        <w:rPr>
          <w:sz w:val="20"/>
          <w:szCs w:val="20"/>
        </w:rPr>
        <w:t xml:space="preserve"> Cllr Collins to send an email to Mike Parks strongly objecting to the proposal.</w:t>
      </w:r>
    </w:p>
    <w:p w14:paraId="0D5872E8" w14:textId="153CEA74" w:rsidR="008D5290" w:rsidRDefault="008D5290" w:rsidP="00401CEE">
      <w:pPr>
        <w:pStyle w:val="ListParagraph"/>
        <w:ind w:left="360"/>
        <w:jc w:val="both"/>
        <w:rPr>
          <w:sz w:val="20"/>
          <w:szCs w:val="20"/>
        </w:rPr>
      </w:pPr>
    </w:p>
    <w:p w14:paraId="5CFB1225" w14:textId="488F86CA" w:rsidR="008D5290" w:rsidRDefault="008D5290" w:rsidP="008D5290">
      <w:pPr>
        <w:pStyle w:val="ListParagraph"/>
        <w:ind w:left="360"/>
        <w:jc w:val="center"/>
        <w:rPr>
          <w:sz w:val="20"/>
          <w:szCs w:val="20"/>
        </w:rPr>
      </w:pPr>
      <w:r>
        <w:rPr>
          <w:sz w:val="20"/>
          <w:szCs w:val="20"/>
        </w:rPr>
        <w:t>The meeting closed at 6.25pm</w:t>
      </w:r>
    </w:p>
    <w:p w14:paraId="02ACCC43" w14:textId="3A24DF36" w:rsidR="008D5290" w:rsidRDefault="008D5290" w:rsidP="00401CEE">
      <w:pPr>
        <w:pStyle w:val="ListParagraph"/>
        <w:ind w:left="360"/>
        <w:jc w:val="both"/>
        <w:rPr>
          <w:b/>
          <w:bCs/>
          <w:sz w:val="20"/>
          <w:szCs w:val="20"/>
        </w:rPr>
      </w:pPr>
    </w:p>
    <w:p w14:paraId="3393EF4A" w14:textId="4D4FBE1A" w:rsidR="008D5290" w:rsidRDefault="008D5290" w:rsidP="00401CEE">
      <w:pPr>
        <w:pStyle w:val="ListParagraph"/>
        <w:ind w:left="360"/>
        <w:jc w:val="both"/>
        <w:rPr>
          <w:b/>
          <w:bCs/>
          <w:sz w:val="20"/>
          <w:szCs w:val="20"/>
        </w:rPr>
      </w:pPr>
    </w:p>
    <w:p w14:paraId="073CCB95" w14:textId="425AC854" w:rsidR="008D5290" w:rsidRDefault="008D5290" w:rsidP="00401CEE">
      <w:pPr>
        <w:pStyle w:val="ListParagraph"/>
        <w:ind w:left="360"/>
        <w:jc w:val="both"/>
        <w:rPr>
          <w:b/>
          <w:bCs/>
          <w:sz w:val="20"/>
          <w:szCs w:val="20"/>
        </w:rPr>
      </w:pPr>
    </w:p>
    <w:p w14:paraId="2FC41702" w14:textId="10B36F10" w:rsidR="008D5290" w:rsidRDefault="008D5290" w:rsidP="00401CEE">
      <w:pPr>
        <w:pStyle w:val="ListParagraph"/>
        <w:ind w:left="360"/>
        <w:jc w:val="both"/>
        <w:rPr>
          <w:b/>
          <w:bCs/>
          <w:sz w:val="20"/>
          <w:szCs w:val="20"/>
        </w:rPr>
      </w:pPr>
    </w:p>
    <w:p w14:paraId="4EB8694A" w14:textId="13AC29BB" w:rsidR="008D5290" w:rsidRDefault="008D5290" w:rsidP="00401CEE">
      <w:pPr>
        <w:pStyle w:val="ListParagraph"/>
        <w:ind w:left="360"/>
        <w:jc w:val="both"/>
        <w:rPr>
          <w:b/>
          <w:bCs/>
          <w:sz w:val="20"/>
          <w:szCs w:val="20"/>
        </w:rPr>
      </w:pPr>
    </w:p>
    <w:p w14:paraId="4EC9A959" w14:textId="2972A0F0" w:rsidR="008D5290" w:rsidRDefault="008D5290" w:rsidP="00401CEE">
      <w:pPr>
        <w:pStyle w:val="ListParagraph"/>
        <w:ind w:left="360"/>
        <w:jc w:val="both"/>
        <w:rPr>
          <w:b/>
          <w:bCs/>
          <w:sz w:val="20"/>
          <w:szCs w:val="20"/>
        </w:rPr>
      </w:pPr>
    </w:p>
    <w:p w14:paraId="2D94D65A" w14:textId="41F01941" w:rsidR="008D5290" w:rsidRDefault="008D5290" w:rsidP="00401CEE">
      <w:pPr>
        <w:pStyle w:val="ListParagraph"/>
        <w:ind w:left="360"/>
        <w:jc w:val="both"/>
        <w:rPr>
          <w:b/>
          <w:bCs/>
          <w:sz w:val="20"/>
          <w:szCs w:val="20"/>
        </w:rPr>
      </w:pPr>
    </w:p>
    <w:p w14:paraId="3305B54C" w14:textId="7D08E08C" w:rsidR="008D5290" w:rsidRDefault="008D5290" w:rsidP="00401CEE">
      <w:pPr>
        <w:pStyle w:val="ListParagraph"/>
        <w:ind w:left="360"/>
        <w:jc w:val="both"/>
        <w:rPr>
          <w:b/>
          <w:bCs/>
          <w:sz w:val="20"/>
          <w:szCs w:val="20"/>
        </w:rPr>
      </w:pPr>
    </w:p>
    <w:p w14:paraId="589B670D" w14:textId="5CCD31DE" w:rsidR="008D5290" w:rsidRDefault="008D5290" w:rsidP="00401CEE">
      <w:pPr>
        <w:pStyle w:val="ListParagraph"/>
        <w:ind w:left="360"/>
        <w:jc w:val="both"/>
        <w:rPr>
          <w:b/>
          <w:bCs/>
          <w:sz w:val="20"/>
          <w:szCs w:val="20"/>
        </w:rPr>
      </w:pPr>
    </w:p>
    <w:p w14:paraId="46FEEAD0" w14:textId="3C830D3F" w:rsidR="008D5290" w:rsidRDefault="008D5290" w:rsidP="00401CEE">
      <w:pPr>
        <w:pStyle w:val="ListParagraph"/>
        <w:ind w:left="360"/>
        <w:jc w:val="both"/>
        <w:rPr>
          <w:b/>
          <w:bCs/>
          <w:sz w:val="20"/>
          <w:szCs w:val="20"/>
        </w:rPr>
      </w:pPr>
    </w:p>
    <w:p w14:paraId="0AA00202" w14:textId="3779AB38" w:rsidR="008D5290" w:rsidRDefault="008D5290" w:rsidP="00401CEE">
      <w:pPr>
        <w:pStyle w:val="ListParagraph"/>
        <w:ind w:left="360"/>
        <w:jc w:val="both"/>
        <w:rPr>
          <w:b/>
          <w:bCs/>
          <w:sz w:val="20"/>
          <w:szCs w:val="20"/>
        </w:rPr>
      </w:pPr>
    </w:p>
    <w:p w14:paraId="51AA486D" w14:textId="0CA96993" w:rsidR="008D5290" w:rsidRDefault="008D5290" w:rsidP="00401CEE">
      <w:pPr>
        <w:pStyle w:val="ListParagraph"/>
        <w:ind w:left="360"/>
        <w:jc w:val="both"/>
        <w:rPr>
          <w:b/>
          <w:bCs/>
          <w:sz w:val="20"/>
          <w:szCs w:val="20"/>
        </w:rPr>
      </w:pPr>
    </w:p>
    <w:p w14:paraId="5A43D610" w14:textId="7777FD59" w:rsidR="008D5290" w:rsidRDefault="008D5290" w:rsidP="00401CEE">
      <w:pPr>
        <w:pStyle w:val="ListParagraph"/>
        <w:ind w:left="360"/>
        <w:jc w:val="both"/>
        <w:rPr>
          <w:b/>
          <w:bCs/>
          <w:sz w:val="20"/>
          <w:szCs w:val="20"/>
        </w:rPr>
      </w:pPr>
    </w:p>
    <w:p w14:paraId="513F41DB" w14:textId="02CE5896" w:rsidR="008D5290" w:rsidRDefault="008D5290" w:rsidP="00401CEE">
      <w:pPr>
        <w:pStyle w:val="ListParagraph"/>
        <w:ind w:left="360"/>
        <w:jc w:val="both"/>
        <w:rPr>
          <w:b/>
          <w:bCs/>
          <w:sz w:val="20"/>
          <w:szCs w:val="20"/>
        </w:rPr>
      </w:pPr>
    </w:p>
    <w:p w14:paraId="412926CB" w14:textId="62C20B58" w:rsidR="008D5290" w:rsidRDefault="008D5290" w:rsidP="00401CEE">
      <w:pPr>
        <w:pStyle w:val="ListParagraph"/>
        <w:ind w:left="360"/>
        <w:jc w:val="both"/>
        <w:rPr>
          <w:b/>
          <w:bCs/>
          <w:sz w:val="20"/>
          <w:szCs w:val="20"/>
        </w:rPr>
      </w:pPr>
    </w:p>
    <w:p w14:paraId="493A1865" w14:textId="54C6A3F8" w:rsidR="008D5290" w:rsidRDefault="008D5290" w:rsidP="00401CEE">
      <w:pPr>
        <w:pStyle w:val="ListParagraph"/>
        <w:ind w:left="360"/>
        <w:jc w:val="both"/>
        <w:rPr>
          <w:b/>
          <w:bCs/>
          <w:sz w:val="20"/>
          <w:szCs w:val="20"/>
        </w:rPr>
      </w:pPr>
    </w:p>
    <w:p w14:paraId="638D53A8" w14:textId="3FCF49D2" w:rsidR="008D5290" w:rsidRDefault="008D5290" w:rsidP="00401CEE">
      <w:pPr>
        <w:pStyle w:val="ListParagraph"/>
        <w:ind w:left="360"/>
        <w:jc w:val="both"/>
        <w:rPr>
          <w:b/>
          <w:bCs/>
          <w:sz w:val="20"/>
          <w:szCs w:val="20"/>
        </w:rPr>
      </w:pPr>
    </w:p>
    <w:p w14:paraId="0E4FC573" w14:textId="25567D2F" w:rsidR="008D5290" w:rsidRDefault="008D5290" w:rsidP="00401CEE">
      <w:pPr>
        <w:pStyle w:val="ListParagraph"/>
        <w:ind w:left="360"/>
        <w:jc w:val="both"/>
        <w:rPr>
          <w:b/>
          <w:bCs/>
          <w:sz w:val="20"/>
          <w:szCs w:val="20"/>
        </w:rPr>
      </w:pPr>
    </w:p>
    <w:p w14:paraId="020D3497" w14:textId="77777777" w:rsidR="008D5290" w:rsidRDefault="008D5290" w:rsidP="00401CEE">
      <w:pPr>
        <w:pStyle w:val="ListParagraph"/>
        <w:ind w:left="360"/>
        <w:jc w:val="both"/>
        <w:rPr>
          <w:b/>
          <w:bCs/>
          <w:sz w:val="20"/>
          <w:szCs w:val="20"/>
        </w:rPr>
      </w:pPr>
    </w:p>
    <w:p w14:paraId="275D9451" w14:textId="77777777" w:rsidR="00401CEE" w:rsidRDefault="00401CEE" w:rsidP="00401CEE">
      <w:pPr>
        <w:pStyle w:val="ListParagraph"/>
        <w:ind w:left="360"/>
        <w:jc w:val="both"/>
        <w:rPr>
          <w:b/>
          <w:bCs/>
          <w:sz w:val="20"/>
          <w:szCs w:val="20"/>
        </w:rPr>
      </w:pPr>
      <w:r>
        <w:rPr>
          <w:b/>
          <w:bCs/>
          <w:sz w:val="20"/>
          <w:szCs w:val="20"/>
        </w:rPr>
        <w:t>Following the Local Government Audit and Accountability Act 2014 the right to record, film and to broadcast meetings of the Council, Committees and Sub Committee sis established, but anyone wishing to do so, should advise the Clerk or Chair of the Council, to ensure compliance with LPC’s adopted policy to effectively and lawfully manage this activity.</w:t>
      </w:r>
    </w:p>
    <w:p w14:paraId="0BA8F3DD" w14:textId="77777777" w:rsidR="00401CEE" w:rsidRDefault="00401CEE"/>
    <w:sectPr w:rsidR="00401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90B59"/>
    <w:multiLevelType w:val="hybridMultilevel"/>
    <w:tmpl w:val="4F2A86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E"/>
    <w:rsid w:val="00401CEE"/>
    <w:rsid w:val="008D5290"/>
    <w:rsid w:val="0091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2DC"/>
  <w15:chartTrackingRefBased/>
  <w15:docId w15:val="{B5324AB9-FF2E-473A-928B-F3B62764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2019-10-09T10:12:00Z</dcterms:created>
  <dcterms:modified xsi:type="dcterms:W3CDTF">2019-10-09T10:38:00Z</dcterms:modified>
</cp:coreProperties>
</file>