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3161" w14:textId="76D2DDC5" w:rsidR="00EE7428" w:rsidRPr="00F86F68" w:rsidRDefault="00EE7428" w:rsidP="00EE7428">
      <w:pPr>
        <w:spacing w:after="0" w:line="240" w:lineRule="auto"/>
        <w:jc w:val="center"/>
        <w:outlineLvl w:val="0"/>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u w:val="single"/>
        </w:rPr>
        <w:t>LANGTHORPE PARISH COUNCIL</w:t>
      </w:r>
    </w:p>
    <w:p w14:paraId="2C2717F4" w14:textId="77777777" w:rsidR="00EE7428" w:rsidRPr="00F86F68" w:rsidRDefault="00EE7428" w:rsidP="00EE7428">
      <w:pPr>
        <w:spacing w:after="0" w:line="240" w:lineRule="auto"/>
        <w:jc w:val="center"/>
        <w:outlineLvl w:val="0"/>
        <w:rPr>
          <w:rFonts w:ascii="Times New Roman" w:eastAsia="Times New Roman" w:hAnsi="Times New Roman" w:cs="Times New Roman"/>
          <w:bCs/>
          <w:sz w:val="20"/>
          <w:szCs w:val="20"/>
          <w:u w:val="single"/>
        </w:rPr>
      </w:pPr>
      <w:r w:rsidRPr="00F86F68">
        <w:rPr>
          <w:rFonts w:ascii="Times New Roman" w:eastAsia="Times New Roman" w:hAnsi="Times New Roman" w:cs="Times New Roman"/>
          <w:bCs/>
          <w:sz w:val="20"/>
          <w:szCs w:val="20"/>
          <w:u w:val="single"/>
        </w:rPr>
        <w:t>NOTICE OF MEETING</w:t>
      </w:r>
    </w:p>
    <w:p w14:paraId="72CEAA94" w14:textId="77777777" w:rsidR="00EE7428" w:rsidRPr="00F86F68" w:rsidRDefault="00EE7428" w:rsidP="00EE7428">
      <w:pPr>
        <w:spacing w:after="0" w:line="240" w:lineRule="auto"/>
        <w:outlineLvl w:val="0"/>
        <w:rPr>
          <w:rFonts w:ascii="Times New Roman" w:eastAsia="Times New Roman" w:hAnsi="Times New Roman" w:cs="Times New Roman"/>
          <w:bCs/>
          <w:sz w:val="20"/>
          <w:szCs w:val="20"/>
          <w:u w:val="single"/>
        </w:rPr>
      </w:pPr>
    </w:p>
    <w:p w14:paraId="7D72DFC8" w14:textId="77777777" w:rsidR="00EE7428" w:rsidRPr="00F86F68" w:rsidRDefault="00EE7428" w:rsidP="00EE7428">
      <w:pPr>
        <w:spacing w:after="0" w:line="240" w:lineRule="auto"/>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To:</w:t>
      </w:r>
      <w:r w:rsidRPr="00F86F68">
        <w:rPr>
          <w:rFonts w:ascii="Times New Roman" w:eastAsia="Times New Roman" w:hAnsi="Times New Roman" w:cs="Times New Roman"/>
          <w:bCs/>
          <w:sz w:val="20"/>
          <w:szCs w:val="20"/>
          <w:lang w:val="en-US"/>
        </w:rPr>
        <w:tab/>
        <w:t>The Members of Langthorpe Parish Council</w:t>
      </w:r>
    </w:p>
    <w:p w14:paraId="3AFFEAC7" w14:textId="77777777" w:rsidR="00EE7428" w:rsidRPr="00F86F68" w:rsidRDefault="00EE7428" w:rsidP="00EE7428">
      <w:pPr>
        <w:spacing w:after="0" w:line="240" w:lineRule="auto"/>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 xml:space="preserve">Dear </w:t>
      </w:r>
      <w:r w:rsidRPr="00F86F68">
        <w:rPr>
          <w:rFonts w:ascii="Times New Roman" w:eastAsia="Times New Roman" w:hAnsi="Times New Roman" w:cs="Times New Roman"/>
          <w:bCs/>
          <w:sz w:val="20"/>
          <w:szCs w:val="20"/>
        </w:rPr>
        <w:t>Councillors</w:t>
      </w:r>
      <w:r w:rsidRPr="00F86F68">
        <w:rPr>
          <w:rFonts w:ascii="Times New Roman" w:eastAsia="Times New Roman" w:hAnsi="Times New Roman" w:cs="Times New Roman"/>
          <w:bCs/>
          <w:sz w:val="20"/>
          <w:szCs w:val="20"/>
          <w:lang w:val="en-US"/>
        </w:rPr>
        <w:t>:</w:t>
      </w:r>
    </w:p>
    <w:p w14:paraId="06DE9629" w14:textId="77777777" w:rsidR="00EE7428" w:rsidRPr="00F86F68" w:rsidRDefault="00EE7428" w:rsidP="00EE7428">
      <w:pPr>
        <w:spacing w:after="0" w:line="240" w:lineRule="auto"/>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 xml:space="preserve">I hereby summon you to the following meeting of LANGTHORPE PARISH COUNCIL to be held at Coronation Hall, </w:t>
      </w:r>
      <w:proofErr w:type="spellStart"/>
      <w:r w:rsidRPr="00F86F68">
        <w:rPr>
          <w:rFonts w:ascii="Times New Roman" w:eastAsia="Times New Roman" w:hAnsi="Times New Roman" w:cs="Times New Roman"/>
          <w:bCs/>
          <w:sz w:val="20"/>
          <w:szCs w:val="20"/>
          <w:lang w:val="en-US"/>
        </w:rPr>
        <w:t>Milby</w:t>
      </w:r>
      <w:proofErr w:type="spellEnd"/>
      <w:r w:rsidRPr="00F86F68">
        <w:rPr>
          <w:rFonts w:ascii="Times New Roman" w:eastAsia="Times New Roman" w:hAnsi="Times New Roman" w:cs="Times New Roman"/>
          <w:bCs/>
          <w:sz w:val="20"/>
          <w:szCs w:val="20"/>
          <w:lang w:val="en-US"/>
        </w:rPr>
        <w:t>, North Yorkshire YO51 9BL:</w:t>
      </w:r>
    </w:p>
    <w:p w14:paraId="24334969" w14:textId="304AF5F0" w:rsidR="00EE7428" w:rsidRPr="00F86F68" w:rsidRDefault="00EE7428" w:rsidP="00EE7428">
      <w:pPr>
        <w:spacing w:after="0" w:line="240" w:lineRule="auto"/>
        <w:jc w:val="center"/>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 xml:space="preserve">A MEETING OF THE COUNCIL TUESDAY </w:t>
      </w:r>
      <w:r>
        <w:rPr>
          <w:rFonts w:ascii="Times New Roman" w:eastAsia="Times New Roman" w:hAnsi="Times New Roman" w:cs="Times New Roman"/>
          <w:bCs/>
          <w:sz w:val="20"/>
          <w:szCs w:val="20"/>
          <w:lang w:val="en-US"/>
        </w:rPr>
        <w:t xml:space="preserve">July19th </w:t>
      </w:r>
      <w:r w:rsidRPr="00F86F68">
        <w:rPr>
          <w:rFonts w:ascii="Times New Roman" w:eastAsia="Times New Roman" w:hAnsi="Times New Roman" w:cs="Times New Roman"/>
          <w:bCs/>
          <w:sz w:val="20"/>
          <w:szCs w:val="20"/>
          <w:lang w:val="en-US"/>
        </w:rPr>
        <w:t>, 202</w:t>
      </w:r>
      <w:r w:rsidR="003014F1">
        <w:rPr>
          <w:rFonts w:ascii="Times New Roman" w:eastAsia="Times New Roman" w:hAnsi="Times New Roman" w:cs="Times New Roman"/>
          <w:bCs/>
          <w:sz w:val="20"/>
          <w:szCs w:val="20"/>
          <w:lang w:val="en-US"/>
        </w:rPr>
        <w:t>2</w:t>
      </w:r>
      <w:r w:rsidRPr="00F86F68">
        <w:rPr>
          <w:rFonts w:ascii="Times New Roman" w:eastAsia="Times New Roman" w:hAnsi="Times New Roman" w:cs="Times New Roman"/>
          <w:bCs/>
          <w:sz w:val="20"/>
          <w:szCs w:val="20"/>
          <w:lang w:val="en-US"/>
        </w:rPr>
        <w:t xml:space="preserve"> at 19.30</w:t>
      </w:r>
      <w:r w:rsidRPr="00F86F68">
        <w:rPr>
          <w:rFonts w:ascii="Times New Roman" w:eastAsia="Times New Roman" w:hAnsi="Times New Roman" w:cs="Times New Roman"/>
          <w:bCs/>
          <w:sz w:val="20"/>
          <w:szCs w:val="20"/>
          <w:lang w:val="en-US"/>
        </w:rPr>
        <w:br/>
        <w:t>Please see the Agenda for the meeting below:</w:t>
      </w:r>
    </w:p>
    <w:p w14:paraId="5E94028E" w14:textId="77777777" w:rsidR="00EE7428" w:rsidRPr="00F86F68" w:rsidRDefault="00EE7428" w:rsidP="00EE7428">
      <w:pPr>
        <w:spacing w:after="0" w:line="240" w:lineRule="auto"/>
        <w:jc w:val="center"/>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Yours faithfully</w:t>
      </w:r>
    </w:p>
    <w:p w14:paraId="6F32F160" w14:textId="77777777" w:rsidR="00EE7428" w:rsidRPr="00F86F68" w:rsidRDefault="00EE7428" w:rsidP="00EE7428">
      <w:pPr>
        <w:spacing w:after="0" w:line="240" w:lineRule="auto"/>
        <w:jc w:val="center"/>
        <w:rPr>
          <w:rFonts w:ascii="Times New Roman" w:eastAsia="Times New Roman" w:hAnsi="Times New Roman" w:cs="Times New Roman"/>
          <w:bCs/>
          <w:sz w:val="20"/>
          <w:szCs w:val="20"/>
          <w:lang w:val="en-US"/>
        </w:rPr>
      </w:pPr>
      <w:proofErr w:type="spellStart"/>
      <w:proofErr w:type="gramStart"/>
      <w:r w:rsidRPr="00F86F68">
        <w:rPr>
          <w:rFonts w:ascii="Times New Roman" w:eastAsia="Times New Roman" w:hAnsi="Times New Roman" w:cs="Times New Roman"/>
          <w:bCs/>
          <w:sz w:val="20"/>
          <w:szCs w:val="20"/>
          <w:lang w:val="en-US"/>
        </w:rPr>
        <w:t>K.Heywood</w:t>
      </w:r>
      <w:proofErr w:type="spellEnd"/>
      <w:proofErr w:type="gramEnd"/>
    </w:p>
    <w:p w14:paraId="1062F061" w14:textId="77777777" w:rsidR="00EE7428" w:rsidRPr="00F86F68" w:rsidRDefault="00EE7428" w:rsidP="00EE7428">
      <w:pPr>
        <w:spacing w:after="0" w:line="240" w:lineRule="auto"/>
        <w:jc w:val="center"/>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Clerk of the Council</w:t>
      </w:r>
    </w:p>
    <w:p w14:paraId="3EAC807F" w14:textId="77777777" w:rsidR="00EE7428" w:rsidRPr="00F86F68" w:rsidRDefault="00EE7428" w:rsidP="00EE7428">
      <w:pPr>
        <w:spacing w:after="0" w:line="240" w:lineRule="auto"/>
        <w:jc w:val="center"/>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07805 195691</w:t>
      </w:r>
    </w:p>
    <w:p w14:paraId="7ACA5802" w14:textId="77777777" w:rsidR="00EE7428" w:rsidRPr="00F86F68" w:rsidRDefault="00EE7428" w:rsidP="00EE7428">
      <w:pPr>
        <w:spacing w:after="0" w:line="240" w:lineRule="auto"/>
        <w:jc w:val="both"/>
        <w:rPr>
          <w:rFonts w:ascii="Times New Roman" w:eastAsia="Times New Roman" w:hAnsi="Times New Roman" w:cs="Times New Roman"/>
          <w:bCs/>
          <w:i/>
          <w:iCs/>
          <w:sz w:val="20"/>
          <w:szCs w:val="20"/>
          <w:lang w:val="en-US"/>
        </w:rPr>
      </w:pPr>
      <w:r w:rsidRPr="00F86F68">
        <w:rPr>
          <w:rFonts w:ascii="Times New Roman" w:eastAsia="Times New Roman" w:hAnsi="Times New Roman" w:cs="Times New Roman"/>
          <w:bCs/>
          <w:i/>
          <w:iCs/>
          <w:sz w:val="20"/>
          <w:szCs w:val="20"/>
          <w:lang w:val="en-US"/>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3F9F36B1" w14:textId="77777777" w:rsidR="00EE7428" w:rsidRPr="00F86F68" w:rsidRDefault="00EE7428" w:rsidP="00EE7428">
      <w:pPr>
        <w:spacing w:after="0" w:line="240" w:lineRule="auto"/>
        <w:jc w:val="center"/>
        <w:outlineLvl w:val="0"/>
        <w:rPr>
          <w:rFonts w:ascii="Times New Roman" w:eastAsia="Times New Roman" w:hAnsi="Times New Roman" w:cs="Times New Roman"/>
          <w:bCs/>
          <w:sz w:val="20"/>
          <w:szCs w:val="20"/>
          <w:u w:val="single"/>
        </w:rPr>
      </w:pPr>
    </w:p>
    <w:p w14:paraId="5A0208C7" w14:textId="7BD69FC9" w:rsidR="00EE7428" w:rsidRPr="00F86F68" w:rsidRDefault="00EE7428" w:rsidP="00EE7428">
      <w:pPr>
        <w:spacing w:after="0" w:line="240" w:lineRule="auto"/>
        <w:jc w:val="center"/>
        <w:rPr>
          <w:rFonts w:ascii="Times New Roman" w:eastAsia="Times New Roman" w:hAnsi="Times New Roman" w:cs="Times New Roman"/>
          <w:bCs/>
          <w:sz w:val="20"/>
          <w:szCs w:val="20"/>
          <w:u w:val="single"/>
          <w:lang w:val="en-US"/>
        </w:rPr>
      </w:pPr>
      <w:r w:rsidRPr="00F86F68">
        <w:rPr>
          <w:rFonts w:ascii="Times New Roman" w:eastAsia="Times New Roman" w:hAnsi="Times New Roman" w:cs="Times New Roman"/>
          <w:bCs/>
          <w:sz w:val="20"/>
          <w:szCs w:val="20"/>
          <w:u w:val="single"/>
          <w:lang w:val="en-US"/>
        </w:rPr>
        <w:t xml:space="preserve">COUNCIL AGENDA – Tuesday </w:t>
      </w:r>
      <w:r w:rsidR="00290AD8">
        <w:rPr>
          <w:rFonts w:ascii="Times New Roman" w:eastAsia="Times New Roman" w:hAnsi="Times New Roman" w:cs="Times New Roman"/>
          <w:bCs/>
          <w:sz w:val="20"/>
          <w:szCs w:val="20"/>
          <w:u w:val="single"/>
          <w:lang w:val="en-US"/>
        </w:rPr>
        <w:t>July 1</w:t>
      </w:r>
      <w:r w:rsidR="003014F1">
        <w:rPr>
          <w:rFonts w:ascii="Times New Roman" w:eastAsia="Times New Roman" w:hAnsi="Times New Roman" w:cs="Times New Roman"/>
          <w:bCs/>
          <w:sz w:val="20"/>
          <w:szCs w:val="20"/>
          <w:u w:val="single"/>
          <w:lang w:val="en-US"/>
        </w:rPr>
        <w:t>9</w:t>
      </w:r>
      <w:r w:rsidR="00290AD8" w:rsidRPr="00290AD8">
        <w:rPr>
          <w:rFonts w:ascii="Times New Roman" w:eastAsia="Times New Roman" w:hAnsi="Times New Roman" w:cs="Times New Roman"/>
          <w:bCs/>
          <w:sz w:val="20"/>
          <w:szCs w:val="20"/>
          <w:u w:val="single"/>
          <w:vertAlign w:val="superscript"/>
          <w:lang w:val="en-US"/>
        </w:rPr>
        <w:t>th</w:t>
      </w:r>
      <w:r w:rsidR="00290AD8">
        <w:rPr>
          <w:rFonts w:ascii="Times New Roman" w:eastAsia="Times New Roman" w:hAnsi="Times New Roman" w:cs="Times New Roman"/>
          <w:bCs/>
          <w:sz w:val="20"/>
          <w:szCs w:val="20"/>
          <w:u w:val="single"/>
          <w:lang w:val="en-US"/>
        </w:rPr>
        <w:t>, 2022</w:t>
      </w:r>
    </w:p>
    <w:p w14:paraId="1B17AA63" w14:textId="77777777" w:rsidR="00EE7428" w:rsidRPr="00F86F68" w:rsidRDefault="00EE7428" w:rsidP="00EE7428">
      <w:pPr>
        <w:spacing w:after="0" w:line="240" w:lineRule="auto"/>
        <w:jc w:val="center"/>
        <w:rPr>
          <w:rFonts w:ascii="Times New Roman" w:eastAsia="Times New Roman" w:hAnsi="Times New Roman" w:cs="Times New Roman"/>
          <w:bCs/>
          <w:sz w:val="20"/>
          <w:szCs w:val="20"/>
          <w:u w:val="single"/>
          <w:lang w:val="en-US"/>
        </w:rPr>
      </w:pPr>
    </w:p>
    <w:p w14:paraId="75F0679C" w14:textId="77777777" w:rsidR="00EE7428" w:rsidRPr="00F86F68" w:rsidRDefault="00EE7428" w:rsidP="00EE7428">
      <w:pPr>
        <w:spacing w:after="0" w:line="240" w:lineRule="auto"/>
        <w:rPr>
          <w:rFonts w:ascii="Times New Roman" w:eastAsia="Times New Roman" w:hAnsi="Times New Roman" w:cs="Times New Roman"/>
          <w:bCs/>
          <w:sz w:val="20"/>
          <w:szCs w:val="20"/>
          <w:u w:val="single"/>
          <w:lang w:val="en-US"/>
        </w:rPr>
      </w:pPr>
    </w:p>
    <w:p w14:paraId="22C3CF19" w14:textId="77777777" w:rsidR="00EE7428" w:rsidRPr="00F86F68" w:rsidRDefault="00EE7428" w:rsidP="00EE7428">
      <w:pPr>
        <w:numPr>
          <w:ilvl w:val="0"/>
          <w:numId w:val="1"/>
        </w:numPr>
        <w:spacing w:after="0" w:line="240" w:lineRule="auto"/>
        <w:ind w:left="397" w:hanging="397"/>
        <w:contextualSpacing/>
        <w:rPr>
          <w:rFonts w:ascii="Times New Roman" w:eastAsia="Calibri" w:hAnsi="Times New Roman" w:cs="Times New Roman"/>
          <w:bCs/>
          <w:sz w:val="20"/>
          <w:szCs w:val="20"/>
          <w:lang w:val="en-US"/>
        </w:rPr>
      </w:pPr>
      <w:r w:rsidRPr="00F86F68">
        <w:rPr>
          <w:rFonts w:ascii="Times New Roman" w:eastAsia="Calibri" w:hAnsi="Times New Roman" w:cs="Times New Roman"/>
          <w:bCs/>
          <w:sz w:val="20"/>
          <w:szCs w:val="20"/>
          <w:lang w:val="en-US"/>
        </w:rPr>
        <w:t>Welcome</w:t>
      </w:r>
    </w:p>
    <w:p w14:paraId="730D003A" w14:textId="77777777" w:rsidR="00721192" w:rsidRDefault="00EE7428" w:rsidP="00EE7428">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rPr>
        <w:t>To accept apologies and reason for absence</w:t>
      </w:r>
      <w:r w:rsidR="00721192">
        <w:rPr>
          <w:rFonts w:ascii="Times New Roman" w:eastAsia="Times New Roman" w:hAnsi="Times New Roman" w:cs="Times New Roman"/>
          <w:bCs/>
          <w:sz w:val="20"/>
          <w:szCs w:val="20"/>
        </w:rPr>
        <w:t>:</w:t>
      </w:r>
    </w:p>
    <w:p w14:paraId="12D18A1A" w14:textId="54CEAE33" w:rsidR="003638F8" w:rsidRPr="00F86F68" w:rsidRDefault="003638F8" w:rsidP="003638F8">
      <w:pPr>
        <w:spacing w:after="0" w:line="240" w:lineRule="auto"/>
        <w:ind w:left="3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Monika Kacz</w:t>
      </w:r>
      <w:r w:rsidR="00721192">
        <w:rPr>
          <w:rFonts w:ascii="Times New Roman" w:eastAsia="Times New Roman" w:hAnsi="Times New Roman" w:cs="Times New Roman"/>
          <w:bCs/>
          <w:sz w:val="20"/>
          <w:szCs w:val="20"/>
        </w:rPr>
        <w:t>marczyk</w:t>
      </w:r>
    </w:p>
    <w:p w14:paraId="310D88CA" w14:textId="77777777" w:rsidR="00EE7428" w:rsidRPr="00F86F68" w:rsidRDefault="00EE7428" w:rsidP="00EE7428">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rPr>
        <w:t xml:space="preserve">Declarations of Interest in items on the </w:t>
      </w:r>
      <w:proofErr w:type="gramStart"/>
      <w:r w:rsidRPr="00F86F68">
        <w:rPr>
          <w:rFonts w:ascii="Times New Roman" w:eastAsia="Times New Roman" w:hAnsi="Times New Roman" w:cs="Times New Roman"/>
          <w:bCs/>
          <w:sz w:val="20"/>
          <w:szCs w:val="20"/>
        </w:rPr>
        <w:t>Agenda</w:t>
      </w:r>
      <w:proofErr w:type="gramEnd"/>
    </w:p>
    <w:p w14:paraId="6F458379" w14:textId="3BD40CF0" w:rsidR="00EE7428" w:rsidRPr="00F86F68" w:rsidRDefault="00EE7428" w:rsidP="00EE7428">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rPr>
        <w:t xml:space="preserve">Minutes of the Full Council Meeting held on </w:t>
      </w:r>
      <w:r w:rsidRPr="00F86F68">
        <w:rPr>
          <w:rFonts w:ascii="Times New Roman" w:eastAsia="Times New Roman" w:hAnsi="Times New Roman" w:cs="Times New Roman"/>
          <w:bCs/>
          <w:sz w:val="20"/>
          <w:szCs w:val="20"/>
          <w:lang w:val="en-US"/>
        </w:rPr>
        <w:t xml:space="preserve">Tuesday </w:t>
      </w:r>
      <w:r>
        <w:rPr>
          <w:rFonts w:ascii="Times New Roman" w:eastAsia="Times New Roman" w:hAnsi="Times New Roman" w:cs="Times New Roman"/>
          <w:bCs/>
          <w:sz w:val="20"/>
          <w:szCs w:val="20"/>
          <w:lang w:val="en-US"/>
        </w:rPr>
        <w:t>18</w:t>
      </w:r>
      <w:r w:rsidRPr="00EE7428">
        <w:rPr>
          <w:rFonts w:ascii="Times New Roman" w:eastAsia="Times New Roman" w:hAnsi="Times New Roman" w:cs="Times New Roman"/>
          <w:bCs/>
          <w:sz w:val="20"/>
          <w:szCs w:val="20"/>
          <w:vertAlign w:val="superscript"/>
          <w:lang w:val="en-US"/>
        </w:rPr>
        <w:t>th</w:t>
      </w:r>
      <w:r>
        <w:rPr>
          <w:rFonts w:ascii="Times New Roman" w:eastAsia="Times New Roman" w:hAnsi="Times New Roman" w:cs="Times New Roman"/>
          <w:bCs/>
          <w:sz w:val="20"/>
          <w:szCs w:val="20"/>
          <w:lang w:val="en-US"/>
        </w:rPr>
        <w:t xml:space="preserve"> May</w:t>
      </w:r>
      <w:r w:rsidRPr="00F86F68">
        <w:rPr>
          <w:rFonts w:ascii="Times New Roman" w:eastAsia="Times New Roman" w:hAnsi="Times New Roman" w:cs="Times New Roman"/>
          <w:bCs/>
          <w:sz w:val="20"/>
          <w:szCs w:val="20"/>
          <w:lang w:val="en-US"/>
        </w:rPr>
        <w:t>, 202</w:t>
      </w:r>
      <w:r w:rsidR="00290AD8">
        <w:rPr>
          <w:rFonts w:ascii="Times New Roman" w:eastAsia="Times New Roman" w:hAnsi="Times New Roman" w:cs="Times New Roman"/>
          <w:bCs/>
          <w:sz w:val="20"/>
          <w:szCs w:val="20"/>
          <w:lang w:val="en-US"/>
        </w:rPr>
        <w:t>2</w:t>
      </w:r>
    </w:p>
    <w:p w14:paraId="58D1ADD8" w14:textId="77777777" w:rsidR="00EE7428" w:rsidRPr="00F86F68" w:rsidRDefault="00EE7428" w:rsidP="00EE7428">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lang w:val="en-US"/>
        </w:rPr>
        <w:t>Public Questions and Statements</w:t>
      </w:r>
    </w:p>
    <w:p w14:paraId="7F071F17" w14:textId="0FE917C1" w:rsidR="00EE7428" w:rsidRPr="00EE71AC" w:rsidRDefault="00EE7428" w:rsidP="00EE7428">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lang w:val="en-US"/>
        </w:rPr>
        <w:t>Matters arising (if not covered elsewhere)</w:t>
      </w:r>
    </w:p>
    <w:p w14:paraId="7C4100E1" w14:textId="291DAD58" w:rsidR="00EE71AC" w:rsidRPr="00EE71AC" w:rsidRDefault="00EE71AC" w:rsidP="00EE71AC">
      <w:pPr>
        <w:pStyle w:val="ListParagraph"/>
        <w:numPr>
          <w:ilvl w:val="1"/>
          <w:numId w:val="1"/>
        </w:numPr>
        <w:spacing w:after="0" w:line="240" w:lineRule="auto"/>
        <w:rPr>
          <w:rFonts w:ascii="Times New Roman" w:eastAsia="Times New Roman" w:hAnsi="Times New Roman" w:cs="Times New Roman"/>
          <w:bCs/>
          <w:sz w:val="20"/>
          <w:szCs w:val="20"/>
          <w:lang w:val="en-US"/>
        </w:rPr>
      </w:pPr>
      <w:r w:rsidRPr="00EE71AC">
        <w:rPr>
          <w:rFonts w:ascii="Times New Roman" w:eastAsia="Times New Roman" w:hAnsi="Times New Roman" w:cs="Times New Roman"/>
          <w:bCs/>
          <w:sz w:val="20"/>
          <w:szCs w:val="20"/>
          <w:lang w:val="en-US"/>
        </w:rPr>
        <w:t>Paddle Boarders</w:t>
      </w:r>
    </w:p>
    <w:p w14:paraId="31446D31" w14:textId="4F731261" w:rsidR="00EE71AC" w:rsidRPr="00EE71AC" w:rsidRDefault="00EE71AC" w:rsidP="00EE71AC">
      <w:pPr>
        <w:pStyle w:val="ListParagraph"/>
        <w:numPr>
          <w:ilvl w:val="1"/>
          <w:numId w:val="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Kirby Hill Pc dog bin.</w:t>
      </w:r>
    </w:p>
    <w:p w14:paraId="4F40BD93" w14:textId="77777777" w:rsidR="00EE7428" w:rsidRDefault="00EE7428" w:rsidP="00EE7428">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w:t>
      </w:r>
      <w:r w:rsidRPr="00F86F68">
        <w:rPr>
          <w:rFonts w:ascii="Times New Roman" w:eastAsia="Times New Roman" w:hAnsi="Times New Roman" w:cs="Times New Roman"/>
          <w:sz w:val="20"/>
          <w:szCs w:val="20"/>
          <w:lang w:val="en-US"/>
        </w:rPr>
        <w:t>) To receive an update on Policing Issues in the Parish from North Yorkshire</w:t>
      </w:r>
      <w:r>
        <w:rPr>
          <w:rFonts w:ascii="Times New Roman" w:eastAsia="Times New Roman" w:hAnsi="Times New Roman" w:cs="Times New Roman"/>
          <w:sz w:val="20"/>
          <w:szCs w:val="20"/>
          <w:lang w:val="en-US"/>
        </w:rPr>
        <w:t xml:space="preserve"> Police</w:t>
      </w:r>
    </w:p>
    <w:p w14:paraId="01B592F0" w14:textId="77777777" w:rsidR="00EE7428" w:rsidRDefault="00EE7428" w:rsidP="00EE7428">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 To receive a report from Harrogate Borough Council (HBC)</w:t>
      </w:r>
    </w:p>
    <w:p w14:paraId="2DD2AF32" w14:textId="77777777" w:rsidR="00EE7428" w:rsidRDefault="00EE7428" w:rsidP="00EE7428">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 To receive a report from North Yorkshire County Council (NYCC)</w:t>
      </w:r>
    </w:p>
    <w:p w14:paraId="0697D8E0" w14:textId="5F113D4F" w:rsidR="00EE7428" w:rsidRDefault="00EE7428" w:rsidP="00EE7428">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10) Correspondence as received by </w:t>
      </w:r>
      <w:r w:rsidR="00290AD8">
        <w:rPr>
          <w:rFonts w:ascii="Times New Roman" w:eastAsia="Times New Roman" w:hAnsi="Times New Roman" w:cs="Times New Roman"/>
          <w:sz w:val="20"/>
          <w:szCs w:val="20"/>
          <w:lang w:val="en-US"/>
        </w:rPr>
        <w:t>9</w:t>
      </w:r>
      <w:r w:rsidRPr="00EE7428">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July, 202</w:t>
      </w:r>
      <w:r w:rsidR="00290AD8">
        <w:rPr>
          <w:rFonts w:ascii="Times New Roman" w:eastAsia="Times New Roman" w:hAnsi="Times New Roman" w:cs="Times New Roman"/>
          <w:sz w:val="20"/>
          <w:szCs w:val="20"/>
          <w:lang w:val="en-US"/>
        </w:rPr>
        <w:t>2</w:t>
      </w:r>
    </w:p>
    <w:p w14:paraId="0A67CD57" w14:textId="77777777" w:rsidR="00EE7428" w:rsidRPr="00361F04" w:rsidRDefault="00EE7428" w:rsidP="00EE7428">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11) </w:t>
      </w:r>
      <w:r w:rsidRPr="00361F04">
        <w:rPr>
          <w:sz w:val="20"/>
          <w:szCs w:val="20"/>
        </w:rPr>
        <w:t xml:space="preserve">Finance &amp; HR  </w:t>
      </w:r>
    </w:p>
    <w:p w14:paraId="4B3D2C6A" w14:textId="5126E981" w:rsidR="00EE7428" w:rsidRPr="00F86F68" w:rsidRDefault="00EE7428" w:rsidP="00EE7428">
      <w:pPr>
        <w:rPr>
          <w:bCs/>
          <w:sz w:val="20"/>
          <w:szCs w:val="20"/>
        </w:rPr>
      </w:pPr>
      <w:r>
        <w:rPr>
          <w:rFonts w:eastAsia="Calibri"/>
          <w:bCs/>
          <w:sz w:val="20"/>
          <w:szCs w:val="20"/>
        </w:rPr>
        <w:t xml:space="preserve">    </w:t>
      </w:r>
      <w:r w:rsidR="00290AD8">
        <w:rPr>
          <w:rFonts w:eastAsia="Calibri"/>
          <w:bCs/>
          <w:sz w:val="20"/>
          <w:szCs w:val="20"/>
        </w:rPr>
        <w:t xml:space="preserve"> </w:t>
      </w:r>
      <w:r>
        <w:rPr>
          <w:rFonts w:eastAsia="Calibri"/>
          <w:bCs/>
          <w:sz w:val="20"/>
          <w:szCs w:val="20"/>
        </w:rPr>
        <w:t xml:space="preserve"> </w:t>
      </w:r>
      <w:r w:rsidR="00290AD8">
        <w:rPr>
          <w:rFonts w:eastAsia="Calibri"/>
          <w:bCs/>
          <w:sz w:val="20"/>
          <w:szCs w:val="20"/>
        </w:rPr>
        <w:t xml:space="preserve">a) </w:t>
      </w:r>
      <w:r w:rsidRPr="00F86F68">
        <w:rPr>
          <w:rFonts w:eastAsia="Calibri"/>
          <w:bCs/>
          <w:sz w:val="20"/>
          <w:szCs w:val="20"/>
        </w:rPr>
        <w:t>To receive the bi-monthly bank reconciliation</w:t>
      </w:r>
      <w:r w:rsidR="00290AD8">
        <w:rPr>
          <w:rFonts w:eastAsia="Calibri"/>
          <w:bCs/>
          <w:sz w:val="20"/>
          <w:szCs w:val="20"/>
        </w:rPr>
        <w:t>:</w:t>
      </w:r>
      <w:r w:rsidRPr="00F86F68">
        <w:rPr>
          <w:bCs/>
          <w:sz w:val="20"/>
          <w:szCs w:val="20"/>
        </w:rPr>
        <w:t xml:space="preserve">   </w:t>
      </w:r>
    </w:p>
    <w:p w14:paraId="04DDC5FD" w14:textId="584A3B26" w:rsidR="00EE7428" w:rsidRDefault="00EE7428" w:rsidP="00EE7428">
      <w:pPr>
        <w:rPr>
          <w:bCs/>
          <w:sz w:val="20"/>
          <w:szCs w:val="20"/>
        </w:rPr>
      </w:pPr>
      <w:r>
        <w:rPr>
          <w:bCs/>
          <w:sz w:val="20"/>
          <w:szCs w:val="20"/>
        </w:rPr>
        <w:t xml:space="preserve">    </w:t>
      </w:r>
      <w:r w:rsidRPr="00F86F68">
        <w:rPr>
          <w:bCs/>
          <w:sz w:val="20"/>
          <w:szCs w:val="20"/>
        </w:rPr>
        <w:t xml:space="preserve"> </w:t>
      </w:r>
      <w:r w:rsidR="00290AD8">
        <w:rPr>
          <w:bCs/>
          <w:sz w:val="20"/>
          <w:szCs w:val="20"/>
        </w:rPr>
        <w:t>b</w:t>
      </w:r>
      <w:r w:rsidRPr="00F86F68">
        <w:rPr>
          <w:bCs/>
          <w:sz w:val="20"/>
          <w:szCs w:val="20"/>
        </w:rPr>
        <w:t xml:space="preserve">) To receive a list of invoices by </w:t>
      </w:r>
      <w:r w:rsidR="00290AD8">
        <w:rPr>
          <w:bCs/>
          <w:sz w:val="20"/>
          <w:szCs w:val="20"/>
        </w:rPr>
        <w:t>9</w:t>
      </w:r>
      <w:r w:rsidRPr="00EE7428">
        <w:rPr>
          <w:bCs/>
          <w:sz w:val="20"/>
          <w:szCs w:val="20"/>
          <w:vertAlign w:val="superscript"/>
        </w:rPr>
        <w:t>th</w:t>
      </w:r>
      <w:r>
        <w:rPr>
          <w:bCs/>
          <w:sz w:val="20"/>
          <w:szCs w:val="20"/>
        </w:rPr>
        <w:t xml:space="preserve"> July</w:t>
      </w:r>
      <w:r w:rsidRPr="00F86F68">
        <w:rPr>
          <w:bCs/>
          <w:sz w:val="20"/>
          <w:szCs w:val="20"/>
        </w:rPr>
        <w:t>, 202</w:t>
      </w:r>
      <w:r w:rsidR="00290AD8">
        <w:rPr>
          <w:bCs/>
          <w:sz w:val="20"/>
          <w:szCs w:val="20"/>
        </w:rPr>
        <w:t>2</w:t>
      </w:r>
      <w:r w:rsidRPr="00F86F68">
        <w:rPr>
          <w:bCs/>
          <w:sz w:val="20"/>
          <w:szCs w:val="20"/>
        </w:rPr>
        <w:t xml:space="preserve"> (List below):</w:t>
      </w:r>
    </w:p>
    <w:p w14:paraId="240CA420" w14:textId="77777777" w:rsidR="00B42CC3" w:rsidRDefault="00EE7428" w:rsidP="00EE7428">
      <w:pPr>
        <w:rPr>
          <w:bCs/>
          <w:sz w:val="20"/>
          <w:szCs w:val="20"/>
        </w:rPr>
      </w:pPr>
      <w:r>
        <w:rPr>
          <w:bCs/>
          <w:sz w:val="20"/>
          <w:szCs w:val="20"/>
        </w:rPr>
        <w:t xml:space="preserve">     </w:t>
      </w:r>
    </w:p>
    <w:tbl>
      <w:tblPr>
        <w:tblW w:w="5660" w:type="dxa"/>
        <w:tblLook w:val="04A0" w:firstRow="1" w:lastRow="0" w:firstColumn="1" w:lastColumn="0" w:noHBand="0" w:noVBand="1"/>
      </w:tblPr>
      <w:tblGrid>
        <w:gridCol w:w="1540"/>
        <w:gridCol w:w="2380"/>
        <w:gridCol w:w="1740"/>
      </w:tblGrid>
      <w:tr w:rsidR="00B42CC3" w:rsidRPr="00B42CC3" w14:paraId="397A9D65" w14:textId="77777777" w:rsidTr="00B42CC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125B0" w14:textId="77777777" w:rsidR="00B42CC3" w:rsidRPr="00B42CC3" w:rsidRDefault="00B42CC3" w:rsidP="00B42CC3">
            <w:pPr>
              <w:spacing w:after="0" w:line="240" w:lineRule="auto"/>
              <w:jc w:val="center"/>
              <w:rPr>
                <w:rFonts w:ascii="Calibri" w:eastAsia="Times New Roman" w:hAnsi="Calibri" w:cs="Calibri"/>
                <w:lang w:eastAsia="en-GB"/>
              </w:rPr>
            </w:pPr>
            <w:r w:rsidRPr="00B42CC3">
              <w:rPr>
                <w:rFonts w:ascii="Calibri" w:eastAsia="Times New Roman" w:hAnsi="Calibri" w:cs="Calibri"/>
                <w:lang w:eastAsia="en-GB"/>
              </w:rPr>
              <w:t>21/05/2022</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0B0F7E0C" w14:textId="77777777" w:rsidR="00B42CC3" w:rsidRPr="00B42CC3" w:rsidRDefault="00B42CC3" w:rsidP="00B42CC3">
            <w:pPr>
              <w:spacing w:after="0" w:line="240" w:lineRule="auto"/>
              <w:jc w:val="center"/>
              <w:rPr>
                <w:rFonts w:ascii="Calibri" w:eastAsia="Times New Roman" w:hAnsi="Calibri" w:cs="Calibri"/>
                <w:lang w:eastAsia="en-GB"/>
              </w:rPr>
            </w:pPr>
            <w:r w:rsidRPr="00B42CC3">
              <w:rPr>
                <w:rFonts w:ascii="Calibri" w:eastAsia="Times New Roman" w:hAnsi="Calibri" w:cs="Calibri"/>
                <w:lang w:eastAsia="en-GB"/>
              </w:rPr>
              <w:t>Bank Charges</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6C63532C" w14:textId="77777777" w:rsidR="00B42CC3" w:rsidRPr="00B42CC3" w:rsidRDefault="00B42CC3" w:rsidP="00B42CC3">
            <w:pPr>
              <w:spacing w:after="0" w:line="240" w:lineRule="auto"/>
              <w:jc w:val="center"/>
              <w:rPr>
                <w:rFonts w:ascii="Calibri" w:eastAsia="Times New Roman" w:hAnsi="Calibri" w:cs="Calibri"/>
                <w:lang w:eastAsia="en-GB"/>
              </w:rPr>
            </w:pPr>
            <w:r w:rsidRPr="00B42CC3">
              <w:rPr>
                <w:rFonts w:ascii="Calibri" w:eastAsia="Times New Roman" w:hAnsi="Calibri" w:cs="Calibri"/>
                <w:lang w:eastAsia="en-GB"/>
              </w:rPr>
              <w:t>£8.00</w:t>
            </w:r>
          </w:p>
        </w:tc>
      </w:tr>
      <w:tr w:rsidR="00B42CC3" w:rsidRPr="00B42CC3" w14:paraId="411B4978"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FF50070"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28/05/2022</w:t>
            </w:r>
          </w:p>
        </w:tc>
        <w:tc>
          <w:tcPr>
            <w:tcW w:w="2380" w:type="dxa"/>
            <w:tcBorders>
              <w:top w:val="nil"/>
              <w:left w:val="nil"/>
              <w:bottom w:val="single" w:sz="4" w:space="0" w:color="auto"/>
              <w:right w:val="single" w:sz="4" w:space="0" w:color="auto"/>
            </w:tcBorders>
            <w:shd w:val="clear" w:color="auto" w:fill="auto"/>
            <w:noWrap/>
            <w:vAlign w:val="bottom"/>
            <w:hideMark/>
          </w:tcPr>
          <w:p w14:paraId="651E8CDF"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Kay Heywood</w:t>
            </w:r>
          </w:p>
        </w:tc>
        <w:tc>
          <w:tcPr>
            <w:tcW w:w="1740" w:type="dxa"/>
            <w:tcBorders>
              <w:top w:val="nil"/>
              <w:left w:val="nil"/>
              <w:bottom w:val="single" w:sz="4" w:space="0" w:color="auto"/>
              <w:right w:val="single" w:sz="4" w:space="0" w:color="auto"/>
            </w:tcBorders>
            <w:shd w:val="clear" w:color="auto" w:fill="auto"/>
            <w:noWrap/>
            <w:vAlign w:val="bottom"/>
            <w:hideMark/>
          </w:tcPr>
          <w:p w14:paraId="600F2C17"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£229.00</w:t>
            </w:r>
          </w:p>
        </w:tc>
      </w:tr>
      <w:tr w:rsidR="00B42CC3" w:rsidRPr="00B42CC3" w14:paraId="0194AACC"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EDE55A3"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14/06/2022</w:t>
            </w:r>
          </w:p>
        </w:tc>
        <w:tc>
          <w:tcPr>
            <w:tcW w:w="2380" w:type="dxa"/>
            <w:tcBorders>
              <w:top w:val="nil"/>
              <w:left w:val="nil"/>
              <w:bottom w:val="single" w:sz="4" w:space="0" w:color="auto"/>
              <w:right w:val="single" w:sz="4" w:space="0" w:color="auto"/>
            </w:tcBorders>
            <w:shd w:val="clear" w:color="auto" w:fill="auto"/>
            <w:noWrap/>
            <w:vAlign w:val="bottom"/>
            <w:hideMark/>
          </w:tcPr>
          <w:p w14:paraId="42882E46"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Kay Heywood</w:t>
            </w:r>
          </w:p>
        </w:tc>
        <w:tc>
          <w:tcPr>
            <w:tcW w:w="1740" w:type="dxa"/>
            <w:tcBorders>
              <w:top w:val="nil"/>
              <w:left w:val="nil"/>
              <w:bottom w:val="single" w:sz="4" w:space="0" w:color="auto"/>
              <w:right w:val="single" w:sz="4" w:space="0" w:color="auto"/>
            </w:tcBorders>
            <w:shd w:val="clear" w:color="auto" w:fill="auto"/>
            <w:noWrap/>
            <w:vAlign w:val="bottom"/>
            <w:hideMark/>
          </w:tcPr>
          <w:p w14:paraId="7D640805"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£64.99</w:t>
            </w:r>
          </w:p>
        </w:tc>
      </w:tr>
      <w:tr w:rsidR="00B42CC3" w:rsidRPr="00B42CC3" w14:paraId="2C626AA6"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F68F4B4"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16/06/2022</w:t>
            </w:r>
          </w:p>
        </w:tc>
        <w:tc>
          <w:tcPr>
            <w:tcW w:w="2380" w:type="dxa"/>
            <w:tcBorders>
              <w:top w:val="nil"/>
              <w:left w:val="nil"/>
              <w:bottom w:val="single" w:sz="4" w:space="0" w:color="auto"/>
              <w:right w:val="single" w:sz="4" w:space="0" w:color="auto"/>
            </w:tcBorders>
            <w:shd w:val="clear" w:color="auto" w:fill="auto"/>
            <w:noWrap/>
            <w:vAlign w:val="bottom"/>
            <w:hideMark/>
          </w:tcPr>
          <w:p w14:paraId="388077C2"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Kay Heywood</w:t>
            </w:r>
          </w:p>
        </w:tc>
        <w:tc>
          <w:tcPr>
            <w:tcW w:w="1740" w:type="dxa"/>
            <w:tcBorders>
              <w:top w:val="nil"/>
              <w:left w:val="nil"/>
              <w:bottom w:val="single" w:sz="4" w:space="0" w:color="auto"/>
              <w:right w:val="single" w:sz="4" w:space="0" w:color="auto"/>
            </w:tcBorders>
            <w:shd w:val="clear" w:color="auto" w:fill="auto"/>
            <w:noWrap/>
            <w:vAlign w:val="bottom"/>
            <w:hideMark/>
          </w:tcPr>
          <w:p w14:paraId="337F0EAA"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£13.30</w:t>
            </w:r>
          </w:p>
        </w:tc>
      </w:tr>
      <w:tr w:rsidR="00B42CC3" w:rsidRPr="00B42CC3" w14:paraId="2994DAC7"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A22271"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21/06/2022</w:t>
            </w:r>
          </w:p>
        </w:tc>
        <w:tc>
          <w:tcPr>
            <w:tcW w:w="2380" w:type="dxa"/>
            <w:tcBorders>
              <w:top w:val="nil"/>
              <w:left w:val="nil"/>
              <w:bottom w:val="single" w:sz="4" w:space="0" w:color="auto"/>
              <w:right w:val="single" w:sz="4" w:space="0" w:color="auto"/>
            </w:tcBorders>
            <w:shd w:val="clear" w:color="auto" w:fill="auto"/>
            <w:noWrap/>
            <w:vAlign w:val="bottom"/>
            <w:hideMark/>
          </w:tcPr>
          <w:p w14:paraId="2510357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Bank Charges</w:t>
            </w:r>
          </w:p>
        </w:tc>
        <w:tc>
          <w:tcPr>
            <w:tcW w:w="1740" w:type="dxa"/>
            <w:tcBorders>
              <w:top w:val="nil"/>
              <w:left w:val="nil"/>
              <w:bottom w:val="single" w:sz="4" w:space="0" w:color="auto"/>
              <w:right w:val="single" w:sz="4" w:space="0" w:color="auto"/>
            </w:tcBorders>
            <w:shd w:val="clear" w:color="auto" w:fill="auto"/>
            <w:noWrap/>
            <w:vAlign w:val="bottom"/>
            <w:hideMark/>
          </w:tcPr>
          <w:p w14:paraId="79E0366D"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£8.00</w:t>
            </w:r>
          </w:p>
        </w:tc>
      </w:tr>
      <w:tr w:rsidR="00B42CC3" w:rsidRPr="00B42CC3" w14:paraId="769A2717"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E99BC6A"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28/06/2022</w:t>
            </w:r>
          </w:p>
        </w:tc>
        <w:tc>
          <w:tcPr>
            <w:tcW w:w="2380" w:type="dxa"/>
            <w:tcBorders>
              <w:top w:val="nil"/>
              <w:left w:val="nil"/>
              <w:bottom w:val="single" w:sz="4" w:space="0" w:color="auto"/>
              <w:right w:val="single" w:sz="4" w:space="0" w:color="auto"/>
            </w:tcBorders>
            <w:shd w:val="clear" w:color="auto" w:fill="auto"/>
            <w:noWrap/>
            <w:vAlign w:val="bottom"/>
            <w:hideMark/>
          </w:tcPr>
          <w:p w14:paraId="7ADE0A37"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Kay Heywood</w:t>
            </w:r>
          </w:p>
        </w:tc>
        <w:tc>
          <w:tcPr>
            <w:tcW w:w="1740" w:type="dxa"/>
            <w:tcBorders>
              <w:top w:val="nil"/>
              <w:left w:val="nil"/>
              <w:bottom w:val="single" w:sz="4" w:space="0" w:color="auto"/>
              <w:right w:val="single" w:sz="4" w:space="0" w:color="auto"/>
            </w:tcBorders>
            <w:shd w:val="clear" w:color="auto" w:fill="auto"/>
            <w:noWrap/>
            <w:vAlign w:val="bottom"/>
            <w:hideMark/>
          </w:tcPr>
          <w:p w14:paraId="333AECC6"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£229.00</w:t>
            </w:r>
          </w:p>
        </w:tc>
      </w:tr>
      <w:tr w:rsidR="00B42CC3" w:rsidRPr="00B42CC3" w14:paraId="3CBB97F3"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DAA248"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29/06/2022</w:t>
            </w:r>
          </w:p>
        </w:tc>
        <w:tc>
          <w:tcPr>
            <w:tcW w:w="2380" w:type="dxa"/>
            <w:tcBorders>
              <w:top w:val="nil"/>
              <w:left w:val="nil"/>
              <w:bottom w:val="single" w:sz="4" w:space="0" w:color="auto"/>
              <w:right w:val="single" w:sz="4" w:space="0" w:color="auto"/>
            </w:tcBorders>
            <w:shd w:val="clear" w:color="auto" w:fill="auto"/>
            <w:noWrap/>
            <w:vAlign w:val="bottom"/>
            <w:hideMark/>
          </w:tcPr>
          <w:p w14:paraId="6890609F"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YLCA</w:t>
            </w:r>
          </w:p>
        </w:tc>
        <w:tc>
          <w:tcPr>
            <w:tcW w:w="1740" w:type="dxa"/>
            <w:tcBorders>
              <w:top w:val="nil"/>
              <w:left w:val="nil"/>
              <w:bottom w:val="single" w:sz="4" w:space="0" w:color="auto"/>
              <w:right w:val="single" w:sz="4" w:space="0" w:color="auto"/>
            </w:tcBorders>
            <w:shd w:val="clear" w:color="auto" w:fill="auto"/>
            <w:noWrap/>
            <w:vAlign w:val="bottom"/>
            <w:hideMark/>
          </w:tcPr>
          <w:p w14:paraId="05D7A402"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£321.00</w:t>
            </w:r>
          </w:p>
        </w:tc>
      </w:tr>
      <w:tr w:rsidR="00B42CC3" w:rsidRPr="00B42CC3" w14:paraId="7A034999"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3C11A1A"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01/07/2022</w:t>
            </w:r>
          </w:p>
        </w:tc>
        <w:tc>
          <w:tcPr>
            <w:tcW w:w="2380" w:type="dxa"/>
            <w:tcBorders>
              <w:top w:val="nil"/>
              <w:left w:val="nil"/>
              <w:bottom w:val="single" w:sz="4" w:space="0" w:color="auto"/>
              <w:right w:val="single" w:sz="4" w:space="0" w:color="auto"/>
            </w:tcBorders>
            <w:shd w:val="clear" w:color="auto" w:fill="auto"/>
            <w:noWrap/>
            <w:vAlign w:val="bottom"/>
            <w:hideMark/>
          </w:tcPr>
          <w:p w14:paraId="2212FC3D"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LR Gill &amp; Son</w:t>
            </w:r>
          </w:p>
        </w:tc>
        <w:tc>
          <w:tcPr>
            <w:tcW w:w="1740" w:type="dxa"/>
            <w:tcBorders>
              <w:top w:val="nil"/>
              <w:left w:val="nil"/>
              <w:bottom w:val="single" w:sz="4" w:space="0" w:color="auto"/>
              <w:right w:val="single" w:sz="4" w:space="0" w:color="auto"/>
            </w:tcBorders>
            <w:shd w:val="clear" w:color="auto" w:fill="auto"/>
            <w:noWrap/>
            <w:vAlign w:val="bottom"/>
            <w:hideMark/>
          </w:tcPr>
          <w:p w14:paraId="4D636AC1"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£100.00</w:t>
            </w:r>
          </w:p>
        </w:tc>
      </w:tr>
      <w:tr w:rsidR="00B42CC3" w:rsidRPr="00B42CC3" w14:paraId="794A9AF6"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B2B6A77"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11/07/2022</w:t>
            </w:r>
          </w:p>
        </w:tc>
        <w:tc>
          <w:tcPr>
            <w:tcW w:w="2380" w:type="dxa"/>
            <w:tcBorders>
              <w:top w:val="nil"/>
              <w:left w:val="nil"/>
              <w:bottom w:val="single" w:sz="4" w:space="0" w:color="auto"/>
              <w:right w:val="single" w:sz="4" w:space="0" w:color="auto"/>
            </w:tcBorders>
            <w:shd w:val="clear" w:color="auto" w:fill="auto"/>
            <w:noWrap/>
            <w:vAlign w:val="bottom"/>
            <w:hideMark/>
          </w:tcPr>
          <w:p w14:paraId="7BA0490B"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Play Inspection Company</w:t>
            </w:r>
          </w:p>
        </w:tc>
        <w:tc>
          <w:tcPr>
            <w:tcW w:w="1740" w:type="dxa"/>
            <w:tcBorders>
              <w:top w:val="nil"/>
              <w:left w:val="nil"/>
              <w:bottom w:val="single" w:sz="4" w:space="0" w:color="auto"/>
              <w:right w:val="single" w:sz="4" w:space="0" w:color="auto"/>
            </w:tcBorders>
            <w:shd w:val="clear" w:color="auto" w:fill="auto"/>
            <w:noWrap/>
            <w:vAlign w:val="bottom"/>
            <w:hideMark/>
          </w:tcPr>
          <w:p w14:paraId="4F1F27E7"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£132.00</w:t>
            </w:r>
          </w:p>
        </w:tc>
      </w:tr>
      <w:tr w:rsidR="00B42CC3" w:rsidRPr="00B42CC3" w14:paraId="4234927D"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E27CB9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19/04/1900</w:t>
            </w:r>
          </w:p>
        </w:tc>
        <w:tc>
          <w:tcPr>
            <w:tcW w:w="2380" w:type="dxa"/>
            <w:tcBorders>
              <w:top w:val="nil"/>
              <w:left w:val="nil"/>
              <w:bottom w:val="single" w:sz="4" w:space="0" w:color="auto"/>
              <w:right w:val="single" w:sz="4" w:space="0" w:color="auto"/>
            </w:tcBorders>
            <w:shd w:val="clear" w:color="auto" w:fill="auto"/>
            <w:noWrap/>
            <w:vAlign w:val="bottom"/>
            <w:hideMark/>
          </w:tcPr>
          <w:p w14:paraId="17BA8CB8"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Farm and Land</w:t>
            </w:r>
          </w:p>
        </w:tc>
        <w:tc>
          <w:tcPr>
            <w:tcW w:w="1740" w:type="dxa"/>
            <w:tcBorders>
              <w:top w:val="nil"/>
              <w:left w:val="nil"/>
              <w:bottom w:val="single" w:sz="4" w:space="0" w:color="auto"/>
              <w:right w:val="single" w:sz="4" w:space="0" w:color="auto"/>
            </w:tcBorders>
            <w:shd w:val="clear" w:color="auto" w:fill="auto"/>
            <w:noWrap/>
            <w:vAlign w:val="bottom"/>
            <w:hideMark/>
          </w:tcPr>
          <w:p w14:paraId="6AB5240A"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£429.60</w:t>
            </w:r>
          </w:p>
        </w:tc>
      </w:tr>
    </w:tbl>
    <w:p w14:paraId="4B012877" w14:textId="7607CB3C" w:rsidR="00EE7428" w:rsidRPr="00F86F68" w:rsidRDefault="00EE7428" w:rsidP="00EE7428">
      <w:pPr>
        <w:rPr>
          <w:bCs/>
          <w:sz w:val="20"/>
          <w:szCs w:val="20"/>
        </w:rPr>
      </w:pPr>
      <w:r>
        <w:rPr>
          <w:bCs/>
          <w:sz w:val="20"/>
          <w:szCs w:val="20"/>
        </w:rPr>
        <w:t xml:space="preserve">     </w:t>
      </w:r>
    </w:p>
    <w:p w14:paraId="27F5A011" w14:textId="77777777" w:rsidR="00EE7428" w:rsidRDefault="00EE7428" w:rsidP="00EE7428">
      <w:pPr>
        <w:rPr>
          <w:bCs/>
          <w:sz w:val="20"/>
          <w:szCs w:val="20"/>
        </w:rPr>
      </w:pPr>
    </w:p>
    <w:p w14:paraId="4AEFA3DE" w14:textId="726606B6" w:rsidR="00EE7428" w:rsidRDefault="00EE7428" w:rsidP="00EE7428">
      <w:pPr>
        <w:rPr>
          <w:bCs/>
          <w:sz w:val="20"/>
          <w:szCs w:val="20"/>
        </w:rPr>
      </w:pPr>
      <w:r>
        <w:rPr>
          <w:bCs/>
          <w:sz w:val="20"/>
          <w:szCs w:val="20"/>
        </w:rPr>
        <w:t xml:space="preserve">   </w:t>
      </w:r>
      <w:r w:rsidR="00290AD8">
        <w:rPr>
          <w:bCs/>
          <w:sz w:val="20"/>
          <w:szCs w:val="20"/>
        </w:rPr>
        <w:t>c</w:t>
      </w:r>
      <w:r w:rsidRPr="00F86F68">
        <w:rPr>
          <w:bCs/>
          <w:sz w:val="20"/>
          <w:szCs w:val="20"/>
        </w:rPr>
        <w:t xml:space="preserve">) To receive a full list if receipts by </w:t>
      </w:r>
      <w:r w:rsidR="00290AD8">
        <w:rPr>
          <w:bCs/>
          <w:sz w:val="20"/>
          <w:szCs w:val="20"/>
        </w:rPr>
        <w:t>9</w:t>
      </w:r>
      <w:r w:rsidR="00290AD8" w:rsidRPr="00290AD8">
        <w:rPr>
          <w:bCs/>
          <w:sz w:val="20"/>
          <w:szCs w:val="20"/>
          <w:vertAlign w:val="superscript"/>
        </w:rPr>
        <w:t>th</w:t>
      </w:r>
      <w:r w:rsidR="00290AD8">
        <w:rPr>
          <w:bCs/>
          <w:sz w:val="20"/>
          <w:szCs w:val="20"/>
        </w:rPr>
        <w:t xml:space="preserve"> July, 2022</w:t>
      </w:r>
      <w:r w:rsidRPr="00F86F68">
        <w:rPr>
          <w:bCs/>
          <w:sz w:val="20"/>
          <w:szCs w:val="20"/>
        </w:rPr>
        <w:t xml:space="preserve"> (List below):</w:t>
      </w:r>
    </w:p>
    <w:tbl>
      <w:tblPr>
        <w:tblW w:w="5660" w:type="dxa"/>
        <w:tblLook w:val="04A0" w:firstRow="1" w:lastRow="0" w:firstColumn="1" w:lastColumn="0" w:noHBand="0" w:noVBand="1"/>
      </w:tblPr>
      <w:tblGrid>
        <w:gridCol w:w="1540"/>
        <w:gridCol w:w="2380"/>
        <w:gridCol w:w="1740"/>
      </w:tblGrid>
      <w:tr w:rsidR="00B42CC3" w:rsidRPr="00B42CC3" w14:paraId="325E359B" w14:textId="77777777" w:rsidTr="00B42CC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3AFA7"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18/05/2022</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7E4677D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Internet transfer</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070CC65"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£1,000.00</w:t>
            </w:r>
          </w:p>
        </w:tc>
      </w:tr>
      <w:tr w:rsidR="00B42CC3" w:rsidRPr="00B42CC3" w14:paraId="3F17C92D"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33B38F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23/05/2022</w:t>
            </w:r>
          </w:p>
        </w:tc>
        <w:tc>
          <w:tcPr>
            <w:tcW w:w="2380" w:type="dxa"/>
            <w:tcBorders>
              <w:top w:val="nil"/>
              <w:left w:val="nil"/>
              <w:bottom w:val="single" w:sz="4" w:space="0" w:color="auto"/>
              <w:right w:val="single" w:sz="4" w:space="0" w:color="auto"/>
            </w:tcBorders>
            <w:shd w:val="clear" w:color="auto" w:fill="auto"/>
            <w:noWrap/>
            <w:vAlign w:val="bottom"/>
            <w:hideMark/>
          </w:tcPr>
          <w:p w14:paraId="7205951A"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Holly Cottage</w:t>
            </w:r>
          </w:p>
        </w:tc>
        <w:tc>
          <w:tcPr>
            <w:tcW w:w="1740" w:type="dxa"/>
            <w:tcBorders>
              <w:top w:val="nil"/>
              <w:left w:val="nil"/>
              <w:bottom w:val="single" w:sz="4" w:space="0" w:color="auto"/>
              <w:right w:val="single" w:sz="4" w:space="0" w:color="auto"/>
            </w:tcBorders>
            <w:shd w:val="clear" w:color="auto" w:fill="auto"/>
            <w:noWrap/>
            <w:vAlign w:val="bottom"/>
            <w:hideMark/>
          </w:tcPr>
          <w:p w14:paraId="5B35EED2"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£625.00</w:t>
            </w:r>
          </w:p>
        </w:tc>
      </w:tr>
      <w:tr w:rsidR="00B42CC3" w:rsidRPr="00B42CC3" w14:paraId="3DAFBFF5"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E8DA9DA"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31/05/2022</w:t>
            </w:r>
          </w:p>
        </w:tc>
        <w:tc>
          <w:tcPr>
            <w:tcW w:w="2380" w:type="dxa"/>
            <w:tcBorders>
              <w:top w:val="nil"/>
              <w:left w:val="nil"/>
              <w:bottom w:val="single" w:sz="4" w:space="0" w:color="auto"/>
              <w:right w:val="single" w:sz="4" w:space="0" w:color="auto"/>
            </w:tcBorders>
            <w:shd w:val="clear" w:color="auto" w:fill="auto"/>
            <w:noWrap/>
            <w:vAlign w:val="bottom"/>
            <w:hideMark/>
          </w:tcPr>
          <w:p w14:paraId="6BB9D640"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Interest</w:t>
            </w:r>
          </w:p>
        </w:tc>
        <w:tc>
          <w:tcPr>
            <w:tcW w:w="1740" w:type="dxa"/>
            <w:tcBorders>
              <w:top w:val="nil"/>
              <w:left w:val="nil"/>
              <w:bottom w:val="single" w:sz="4" w:space="0" w:color="auto"/>
              <w:right w:val="single" w:sz="4" w:space="0" w:color="auto"/>
            </w:tcBorders>
            <w:shd w:val="clear" w:color="auto" w:fill="auto"/>
            <w:noWrap/>
            <w:vAlign w:val="bottom"/>
            <w:hideMark/>
          </w:tcPr>
          <w:p w14:paraId="535D4F15"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£0.16</w:t>
            </w:r>
          </w:p>
        </w:tc>
      </w:tr>
      <w:tr w:rsidR="00B42CC3" w:rsidRPr="00B42CC3" w14:paraId="21AAB917"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A63DFFD"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06/06/2022</w:t>
            </w:r>
          </w:p>
        </w:tc>
        <w:tc>
          <w:tcPr>
            <w:tcW w:w="2380" w:type="dxa"/>
            <w:tcBorders>
              <w:top w:val="nil"/>
              <w:left w:val="nil"/>
              <w:bottom w:val="single" w:sz="4" w:space="0" w:color="auto"/>
              <w:right w:val="single" w:sz="4" w:space="0" w:color="auto"/>
            </w:tcBorders>
            <w:shd w:val="clear" w:color="auto" w:fill="auto"/>
            <w:noWrap/>
            <w:vAlign w:val="bottom"/>
            <w:hideMark/>
          </w:tcPr>
          <w:p w14:paraId="0494B96A"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Rose Cottage</w:t>
            </w:r>
          </w:p>
        </w:tc>
        <w:tc>
          <w:tcPr>
            <w:tcW w:w="1740" w:type="dxa"/>
            <w:tcBorders>
              <w:top w:val="nil"/>
              <w:left w:val="nil"/>
              <w:bottom w:val="single" w:sz="4" w:space="0" w:color="auto"/>
              <w:right w:val="single" w:sz="4" w:space="0" w:color="auto"/>
            </w:tcBorders>
            <w:shd w:val="clear" w:color="auto" w:fill="auto"/>
            <w:noWrap/>
            <w:vAlign w:val="bottom"/>
            <w:hideMark/>
          </w:tcPr>
          <w:p w14:paraId="5899DC71"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£435.00</w:t>
            </w:r>
          </w:p>
        </w:tc>
      </w:tr>
      <w:tr w:rsidR="00B42CC3" w:rsidRPr="00B42CC3" w14:paraId="2D28D581"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D8B5942"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10/06/2022</w:t>
            </w:r>
          </w:p>
        </w:tc>
        <w:tc>
          <w:tcPr>
            <w:tcW w:w="2380" w:type="dxa"/>
            <w:tcBorders>
              <w:top w:val="nil"/>
              <w:left w:val="nil"/>
              <w:bottom w:val="single" w:sz="4" w:space="0" w:color="auto"/>
              <w:right w:val="single" w:sz="4" w:space="0" w:color="auto"/>
            </w:tcBorders>
            <w:shd w:val="clear" w:color="auto" w:fill="auto"/>
            <w:noWrap/>
            <w:vAlign w:val="bottom"/>
            <w:hideMark/>
          </w:tcPr>
          <w:p w14:paraId="55EC11C4"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Honesty Box</w:t>
            </w:r>
          </w:p>
        </w:tc>
        <w:tc>
          <w:tcPr>
            <w:tcW w:w="1740" w:type="dxa"/>
            <w:tcBorders>
              <w:top w:val="nil"/>
              <w:left w:val="nil"/>
              <w:bottom w:val="single" w:sz="4" w:space="0" w:color="auto"/>
              <w:right w:val="single" w:sz="4" w:space="0" w:color="auto"/>
            </w:tcBorders>
            <w:shd w:val="clear" w:color="auto" w:fill="auto"/>
            <w:noWrap/>
            <w:vAlign w:val="bottom"/>
            <w:hideMark/>
          </w:tcPr>
          <w:p w14:paraId="5C726F68"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£182.00</w:t>
            </w:r>
          </w:p>
        </w:tc>
      </w:tr>
      <w:tr w:rsidR="00B42CC3" w:rsidRPr="00B42CC3" w14:paraId="769D2C7E"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937ED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23/06/2022</w:t>
            </w:r>
          </w:p>
        </w:tc>
        <w:tc>
          <w:tcPr>
            <w:tcW w:w="2380" w:type="dxa"/>
            <w:tcBorders>
              <w:top w:val="nil"/>
              <w:left w:val="nil"/>
              <w:bottom w:val="single" w:sz="4" w:space="0" w:color="auto"/>
              <w:right w:val="single" w:sz="4" w:space="0" w:color="auto"/>
            </w:tcBorders>
            <w:shd w:val="clear" w:color="auto" w:fill="auto"/>
            <w:noWrap/>
            <w:vAlign w:val="bottom"/>
            <w:hideMark/>
          </w:tcPr>
          <w:p w14:paraId="3F75FB2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Holly Cottage</w:t>
            </w:r>
          </w:p>
        </w:tc>
        <w:tc>
          <w:tcPr>
            <w:tcW w:w="1740" w:type="dxa"/>
            <w:tcBorders>
              <w:top w:val="nil"/>
              <w:left w:val="nil"/>
              <w:bottom w:val="single" w:sz="4" w:space="0" w:color="auto"/>
              <w:right w:val="single" w:sz="4" w:space="0" w:color="auto"/>
            </w:tcBorders>
            <w:shd w:val="clear" w:color="auto" w:fill="auto"/>
            <w:noWrap/>
            <w:vAlign w:val="bottom"/>
            <w:hideMark/>
          </w:tcPr>
          <w:p w14:paraId="2C3133CE"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£625.00</w:t>
            </w:r>
          </w:p>
        </w:tc>
      </w:tr>
      <w:tr w:rsidR="00B42CC3" w:rsidRPr="00B42CC3" w14:paraId="7B295B40"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6C0C2A1"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30/06/2022</w:t>
            </w:r>
          </w:p>
        </w:tc>
        <w:tc>
          <w:tcPr>
            <w:tcW w:w="2380" w:type="dxa"/>
            <w:tcBorders>
              <w:top w:val="nil"/>
              <w:left w:val="nil"/>
              <w:bottom w:val="single" w:sz="4" w:space="0" w:color="auto"/>
              <w:right w:val="single" w:sz="4" w:space="0" w:color="auto"/>
            </w:tcBorders>
            <w:shd w:val="clear" w:color="auto" w:fill="auto"/>
            <w:noWrap/>
            <w:vAlign w:val="bottom"/>
            <w:hideMark/>
          </w:tcPr>
          <w:p w14:paraId="2BF760D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Rose Cottage</w:t>
            </w:r>
          </w:p>
        </w:tc>
        <w:tc>
          <w:tcPr>
            <w:tcW w:w="1740" w:type="dxa"/>
            <w:tcBorders>
              <w:top w:val="nil"/>
              <w:left w:val="nil"/>
              <w:bottom w:val="single" w:sz="4" w:space="0" w:color="auto"/>
              <w:right w:val="single" w:sz="4" w:space="0" w:color="auto"/>
            </w:tcBorders>
            <w:shd w:val="clear" w:color="auto" w:fill="auto"/>
            <w:noWrap/>
            <w:vAlign w:val="bottom"/>
            <w:hideMark/>
          </w:tcPr>
          <w:p w14:paraId="4C4B2DD0"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£435.00</w:t>
            </w:r>
          </w:p>
        </w:tc>
      </w:tr>
      <w:tr w:rsidR="00B42CC3" w:rsidRPr="00B42CC3" w14:paraId="64155C3C"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9EAC85"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30/06/2022</w:t>
            </w:r>
          </w:p>
        </w:tc>
        <w:tc>
          <w:tcPr>
            <w:tcW w:w="2380" w:type="dxa"/>
            <w:tcBorders>
              <w:top w:val="nil"/>
              <w:left w:val="nil"/>
              <w:bottom w:val="single" w:sz="4" w:space="0" w:color="auto"/>
              <w:right w:val="single" w:sz="4" w:space="0" w:color="auto"/>
            </w:tcBorders>
            <w:shd w:val="clear" w:color="auto" w:fill="auto"/>
            <w:noWrap/>
            <w:vAlign w:val="bottom"/>
            <w:hideMark/>
          </w:tcPr>
          <w:p w14:paraId="6E4D5756"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Interest</w:t>
            </w:r>
          </w:p>
        </w:tc>
        <w:tc>
          <w:tcPr>
            <w:tcW w:w="1740" w:type="dxa"/>
            <w:tcBorders>
              <w:top w:val="nil"/>
              <w:left w:val="nil"/>
              <w:bottom w:val="single" w:sz="4" w:space="0" w:color="auto"/>
              <w:right w:val="single" w:sz="4" w:space="0" w:color="auto"/>
            </w:tcBorders>
            <w:shd w:val="clear" w:color="auto" w:fill="auto"/>
            <w:noWrap/>
            <w:vAlign w:val="bottom"/>
            <w:hideMark/>
          </w:tcPr>
          <w:p w14:paraId="281C632C"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0.12</w:t>
            </w:r>
          </w:p>
        </w:tc>
      </w:tr>
      <w:tr w:rsidR="00B42CC3" w:rsidRPr="00B42CC3" w14:paraId="654E71F7" w14:textId="77777777" w:rsidTr="00B42CC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2804E0E"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11/07/2022</w:t>
            </w:r>
          </w:p>
        </w:tc>
        <w:tc>
          <w:tcPr>
            <w:tcW w:w="2380" w:type="dxa"/>
            <w:tcBorders>
              <w:top w:val="nil"/>
              <w:left w:val="nil"/>
              <w:bottom w:val="single" w:sz="4" w:space="0" w:color="auto"/>
              <w:right w:val="single" w:sz="4" w:space="0" w:color="auto"/>
            </w:tcBorders>
            <w:shd w:val="clear" w:color="auto" w:fill="auto"/>
            <w:noWrap/>
            <w:vAlign w:val="bottom"/>
            <w:hideMark/>
          </w:tcPr>
          <w:p w14:paraId="2F3F23E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NYCC</w:t>
            </w:r>
          </w:p>
        </w:tc>
        <w:tc>
          <w:tcPr>
            <w:tcW w:w="1740" w:type="dxa"/>
            <w:tcBorders>
              <w:top w:val="nil"/>
              <w:left w:val="nil"/>
              <w:bottom w:val="single" w:sz="4" w:space="0" w:color="auto"/>
              <w:right w:val="single" w:sz="4" w:space="0" w:color="auto"/>
            </w:tcBorders>
            <w:shd w:val="clear" w:color="auto" w:fill="auto"/>
            <w:noWrap/>
            <w:vAlign w:val="bottom"/>
            <w:hideMark/>
          </w:tcPr>
          <w:p w14:paraId="24517DA9" w14:textId="77777777" w:rsidR="00B42CC3" w:rsidRPr="00B42CC3" w:rsidRDefault="00B42CC3" w:rsidP="00B42CC3">
            <w:pPr>
              <w:spacing w:after="0" w:line="240" w:lineRule="auto"/>
              <w:jc w:val="center"/>
              <w:rPr>
                <w:rFonts w:ascii="Calibri" w:eastAsia="Times New Roman" w:hAnsi="Calibri" w:cs="Calibri"/>
                <w:color w:val="000000"/>
                <w:lang w:eastAsia="en-GB"/>
              </w:rPr>
            </w:pPr>
            <w:r w:rsidRPr="00B42CC3">
              <w:rPr>
                <w:rFonts w:ascii="Calibri" w:eastAsia="Times New Roman" w:hAnsi="Calibri" w:cs="Calibri"/>
                <w:color w:val="000000"/>
                <w:lang w:eastAsia="en-GB"/>
              </w:rPr>
              <w:t>597.83</w:t>
            </w:r>
          </w:p>
        </w:tc>
      </w:tr>
    </w:tbl>
    <w:p w14:paraId="4F1C688E" w14:textId="77777777" w:rsidR="00B42CC3" w:rsidRDefault="00B42CC3" w:rsidP="00EE7428">
      <w:pPr>
        <w:rPr>
          <w:bCs/>
          <w:sz w:val="20"/>
          <w:szCs w:val="20"/>
        </w:rPr>
      </w:pPr>
    </w:p>
    <w:p w14:paraId="666E515D" w14:textId="77777777" w:rsidR="00EE7428" w:rsidRPr="00F86F68" w:rsidRDefault="00EE7428" w:rsidP="00EE7428">
      <w:pPr>
        <w:rPr>
          <w:bCs/>
          <w:sz w:val="20"/>
          <w:szCs w:val="20"/>
        </w:rPr>
      </w:pPr>
      <w:r>
        <w:rPr>
          <w:bCs/>
          <w:sz w:val="20"/>
          <w:szCs w:val="20"/>
        </w:rPr>
        <w:t xml:space="preserve">          </w:t>
      </w:r>
    </w:p>
    <w:p w14:paraId="0FC5D0A3" w14:textId="77777777" w:rsidR="00EE7428" w:rsidRPr="00F86F68" w:rsidRDefault="00EE7428" w:rsidP="00EE7428">
      <w:pPr>
        <w:rPr>
          <w:bCs/>
          <w:sz w:val="20"/>
          <w:szCs w:val="20"/>
        </w:rPr>
      </w:pPr>
    </w:p>
    <w:p w14:paraId="32E1BB55" w14:textId="77777777" w:rsidR="00EE7428" w:rsidRPr="00F86F68" w:rsidRDefault="00EE7428" w:rsidP="00EE7428">
      <w:pPr>
        <w:spacing w:after="0" w:line="240" w:lineRule="auto"/>
        <w:ind w:left="360"/>
        <w:rPr>
          <w:rFonts w:ascii="Times New Roman" w:eastAsia="Times New Roman" w:hAnsi="Times New Roman" w:cs="Times New Roman"/>
          <w:bCs/>
          <w:sz w:val="20"/>
          <w:szCs w:val="20"/>
          <w:lang w:val="en-US"/>
        </w:rPr>
      </w:pPr>
    </w:p>
    <w:p w14:paraId="6BEB45A8" w14:textId="77777777" w:rsidR="005C0E29" w:rsidRDefault="00EE7428" w:rsidP="005C0E29">
      <w:pPr>
        <w:rPr>
          <w:bCs/>
          <w:sz w:val="20"/>
          <w:szCs w:val="20"/>
        </w:rPr>
      </w:pPr>
      <w:r>
        <w:rPr>
          <w:bCs/>
          <w:sz w:val="20"/>
          <w:szCs w:val="20"/>
        </w:rPr>
        <w:t xml:space="preserve">12) </w:t>
      </w:r>
      <w:r w:rsidRPr="00F86F68">
        <w:rPr>
          <w:bCs/>
          <w:sz w:val="20"/>
          <w:szCs w:val="20"/>
        </w:rPr>
        <w:t>To receive the undermentioned planning applications:</w:t>
      </w:r>
    </w:p>
    <w:p w14:paraId="528CFC46" w14:textId="0949B682" w:rsidR="005C0E29" w:rsidRPr="005C0E29" w:rsidRDefault="005C0E29" w:rsidP="005C0E29">
      <w:pPr>
        <w:rPr>
          <w:b/>
          <w:sz w:val="20"/>
          <w:szCs w:val="20"/>
        </w:rPr>
      </w:pPr>
      <w:r w:rsidRPr="005C0E29">
        <w:t xml:space="preserve"> </w:t>
      </w:r>
      <w:r w:rsidRPr="005C0E29">
        <w:rPr>
          <w:b/>
          <w:sz w:val="20"/>
          <w:szCs w:val="20"/>
        </w:rPr>
        <w:t>APPLICATION NO: 6.56.237.FUL 22/02049/FUL</w:t>
      </w:r>
    </w:p>
    <w:p w14:paraId="05B6E12D" w14:textId="77777777" w:rsidR="005C0E29" w:rsidRPr="005C0E29" w:rsidRDefault="005C0E29" w:rsidP="005C0E29">
      <w:pPr>
        <w:rPr>
          <w:bCs/>
          <w:sz w:val="20"/>
          <w:szCs w:val="20"/>
        </w:rPr>
      </w:pPr>
      <w:r w:rsidRPr="005C0E29">
        <w:rPr>
          <w:bCs/>
          <w:sz w:val="20"/>
          <w:szCs w:val="20"/>
        </w:rPr>
        <w:t>PROPOSAL: Erection of 2no. two storey extensions, 1no. single storey extension, 1no. gable</w:t>
      </w:r>
    </w:p>
    <w:p w14:paraId="53E9235C" w14:textId="77777777" w:rsidR="005C0E29" w:rsidRPr="005C0E29" w:rsidRDefault="005C0E29" w:rsidP="005C0E29">
      <w:pPr>
        <w:rPr>
          <w:bCs/>
          <w:sz w:val="20"/>
          <w:szCs w:val="20"/>
        </w:rPr>
      </w:pPr>
      <w:r w:rsidRPr="005C0E29">
        <w:rPr>
          <w:bCs/>
          <w:sz w:val="20"/>
          <w:szCs w:val="20"/>
        </w:rPr>
        <w:t>extension, alterations to fenestration, application of external render and change of roof</w:t>
      </w:r>
    </w:p>
    <w:p w14:paraId="31FE5A1D" w14:textId="77777777" w:rsidR="005C0E29" w:rsidRPr="005C0E29" w:rsidRDefault="005C0E29" w:rsidP="005C0E29">
      <w:pPr>
        <w:rPr>
          <w:bCs/>
          <w:sz w:val="20"/>
          <w:szCs w:val="20"/>
        </w:rPr>
      </w:pPr>
      <w:r w:rsidRPr="005C0E29">
        <w:rPr>
          <w:bCs/>
          <w:sz w:val="20"/>
          <w:szCs w:val="20"/>
        </w:rPr>
        <w:t>material. Erection of detached double garage and new vehicular access.</w:t>
      </w:r>
    </w:p>
    <w:p w14:paraId="18DC759C" w14:textId="1585C716" w:rsidR="00EE7428" w:rsidRDefault="005C0E29" w:rsidP="005C0E29">
      <w:pPr>
        <w:rPr>
          <w:bCs/>
          <w:sz w:val="20"/>
          <w:szCs w:val="20"/>
        </w:rPr>
      </w:pPr>
      <w:r w:rsidRPr="005C0E29">
        <w:rPr>
          <w:bCs/>
          <w:sz w:val="20"/>
          <w:szCs w:val="20"/>
        </w:rPr>
        <w:t xml:space="preserve">LOCATION: </w:t>
      </w:r>
      <w:proofErr w:type="spellStart"/>
      <w:r w:rsidRPr="005C0E29">
        <w:rPr>
          <w:bCs/>
          <w:sz w:val="20"/>
          <w:szCs w:val="20"/>
        </w:rPr>
        <w:t>Longmead</w:t>
      </w:r>
      <w:proofErr w:type="spellEnd"/>
      <w:r w:rsidRPr="005C0E29">
        <w:rPr>
          <w:bCs/>
          <w:sz w:val="20"/>
          <w:szCs w:val="20"/>
        </w:rPr>
        <w:t xml:space="preserve"> Skelton Road Langthorpe North Yorkshire YO51 9BZ</w:t>
      </w:r>
      <w:r>
        <w:rPr>
          <w:bCs/>
          <w:sz w:val="20"/>
          <w:szCs w:val="20"/>
        </w:rPr>
        <w:t xml:space="preserve">- No </w:t>
      </w:r>
      <w:proofErr w:type="spellStart"/>
      <w:r>
        <w:rPr>
          <w:bCs/>
          <w:sz w:val="20"/>
          <w:szCs w:val="20"/>
        </w:rPr>
        <w:t>objectios</w:t>
      </w:r>
      <w:proofErr w:type="spellEnd"/>
    </w:p>
    <w:p w14:paraId="573F7513" w14:textId="77777777" w:rsidR="005C0E29" w:rsidRPr="005C0E29" w:rsidRDefault="005C0E29" w:rsidP="005C0E29">
      <w:pPr>
        <w:rPr>
          <w:b/>
          <w:sz w:val="20"/>
          <w:szCs w:val="20"/>
        </w:rPr>
      </w:pPr>
      <w:r w:rsidRPr="005C0E29">
        <w:rPr>
          <w:b/>
          <w:sz w:val="20"/>
          <w:szCs w:val="20"/>
        </w:rPr>
        <w:t>APPLICATION NO: 6.56.168.A.TPO 22/02425/TPO</w:t>
      </w:r>
    </w:p>
    <w:p w14:paraId="5C98B152" w14:textId="0B21B3BB" w:rsidR="00EE7428" w:rsidRPr="00BD1AF9" w:rsidRDefault="005C0E29" w:rsidP="005C0E29">
      <w:pPr>
        <w:rPr>
          <w:bCs/>
          <w:sz w:val="20"/>
          <w:szCs w:val="20"/>
        </w:rPr>
      </w:pPr>
      <w:r w:rsidRPr="005C0E29">
        <w:rPr>
          <w:bCs/>
          <w:sz w:val="20"/>
          <w:szCs w:val="20"/>
        </w:rPr>
        <w:t>PROPOSAL: Works to Tree Preservation Order 94/2021 T1 Willow - Crown reduce 1no. Willow (from12m to 9.5m in height)</w:t>
      </w:r>
      <w:r>
        <w:rPr>
          <w:bCs/>
          <w:sz w:val="20"/>
          <w:szCs w:val="20"/>
        </w:rPr>
        <w:t xml:space="preserve"> </w:t>
      </w:r>
      <w:r w:rsidRPr="005C0E29">
        <w:rPr>
          <w:bCs/>
          <w:sz w:val="20"/>
          <w:szCs w:val="20"/>
        </w:rPr>
        <w:t xml:space="preserve">LOCATION: Land Adjacent </w:t>
      </w:r>
      <w:proofErr w:type="gramStart"/>
      <w:r w:rsidRPr="005C0E29">
        <w:rPr>
          <w:bCs/>
          <w:sz w:val="20"/>
          <w:szCs w:val="20"/>
        </w:rPr>
        <w:t>To</w:t>
      </w:r>
      <w:proofErr w:type="gramEnd"/>
      <w:r w:rsidRPr="005C0E29">
        <w:rPr>
          <w:bCs/>
          <w:sz w:val="20"/>
          <w:szCs w:val="20"/>
        </w:rPr>
        <w:t xml:space="preserve"> Public Footpath To The Rear Of 61 Waterside Langthorpe York North</w:t>
      </w:r>
      <w:r>
        <w:rPr>
          <w:bCs/>
          <w:sz w:val="20"/>
          <w:szCs w:val="20"/>
        </w:rPr>
        <w:t xml:space="preserve"> </w:t>
      </w:r>
      <w:r w:rsidRPr="005C0E29">
        <w:rPr>
          <w:bCs/>
          <w:sz w:val="20"/>
          <w:szCs w:val="20"/>
        </w:rPr>
        <w:t>Yorkshire YO51 9GE</w:t>
      </w:r>
      <w:r w:rsidR="00EE7428">
        <w:rPr>
          <w:bCs/>
          <w:sz w:val="20"/>
          <w:szCs w:val="20"/>
        </w:rPr>
        <w:t xml:space="preserve">       </w:t>
      </w:r>
    </w:p>
    <w:p w14:paraId="20E4AF77" w14:textId="77777777" w:rsidR="00EE7428" w:rsidRPr="00F86F68" w:rsidRDefault="00EE7428" w:rsidP="00EE7428">
      <w:pPr>
        <w:rPr>
          <w:bCs/>
          <w:sz w:val="20"/>
          <w:szCs w:val="20"/>
        </w:rPr>
      </w:pPr>
      <w:r>
        <w:rPr>
          <w:bCs/>
          <w:sz w:val="20"/>
          <w:szCs w:val="20"/>
        </w:rPr>
        <w:t>13</w:t>
      </w:r>
      <w:r w:rsidRPr="00F86F68">
        <w:rPr>
          <w:bCs/>
          <w:sz w:val="20"/>
          <w:szCs w:val="20"/>
        </w:rPr>
        <w:t>) Reports:</w:t>
      </w:r>
    </w:p>
    <w:p w14:paraId="002C3603" w14:textId="77777777" w:rsidR="00EE7428" w:rsidRDefault="00EE7428" w:rsidP="00EE7428">
      <w:pPr>
        <w:ind w:left="720" w:hanging="720"/>
        <w:rPr>
          <w:bCs/>
          <w:sz w:val="20"/>
          <w:szCs w:val="20"/>
        </w:rPr>
      </w:pPr>
      <w:r w:rsidRPr="00F86F68">
        <w:rPr>
          <w:bCs/>
          <w:sz w:val="20"/>
          <w:szCs w:val="20"/>
        </w:rPr>
        <w:t xml:space="preserve">       JPC</w:t>
      </w:r>
    </w:p>
    <w:p w14:paraId="3B20B308" w14:textId="77777777" w:rsidR="00EE7428" w:rsidRPr="00F86F68" w:rsidRDefault="00EE7428" w:rsidP="00EE7428">
      <w:pPr>
        <w:ind w:left="720" w:hanging="720"/>
        <w:rPr>
          <w:bCs/>
          <w:sz w:val="20"/>
          <w:szCs w:val="20"/>
        </w:rPr>
      </w:pPr>
      <w:r>
        <w:rPr>
          <w:bCs/>
          <w:sz w:val="20"/>
          <w:szCs w:val="20"/>
        </w:rPr>
        <w:t xml:space="preserve">       Emergency Committee</w:t>
      </w:r>
    </w:p>
    <w:p w14:paraId="70811E9C" w14:textId="77777777" w:rsidR="00EE7428" w:rsidRDefault="00EE7428" w:rsidP="00EE7428">
      <w:pPr>
        <w:rPr>
          <w:bCs/>
          <w:sz w:val="20"/>
          <w:szCs w:val="20"/>
        </w:rPr>
      </w:pPr>
      <w:r>
        <w:rPr>
          <w:bCs/>
          <w:sz w:val="20"/>
          <w:szCs w:val="20"/>
        </w:rPr>
        <w:t>14) Agenda Items:</w:t>
      </w:r>
    </w:p>
    <w:p w14:paraId="19835F46" w14:textId="77777777" w:rsidR="00A545EF" w:rsidRDefault="00EE7428" w:rsidP="00EE7428">
      <w:pPr>
        <w:ind w:left="720" w:hanging="720"/>
        <w:rPr>
          <w:bCs/>
          <w:color w:val="FF0000"/>
          <w:sz w:val="20"/>
          <w:szCs w:val="20"/>
        </w:rPr>
      </w:pPr>
      <w:r w:rsidRPr="00F86F68">
        <w:rPr>
          <w:bCs/>
          <w:sz w:val="20"/>
          <w:szCs w:val="20"/>
        </w:rPr>
        <w:t xml:space="preserve">       a) The Cottages</w:t>
      </w:r>
      <w:r w:rsidR="00A545EF">
        <w:rPr>
          <w:bCs/>
          <w:color w:val="FF0000"/>
          <w:sz w:val="20"/>
          <w:szCs w:val="20"/>
        </w:rPr>
        <w:t>:</w:t>
      </w:r>
    </w:p>
    <w:p w14:paraId="473E369C" w14:textId="77777777" w:rsidR="00EE71AC" w:rsidRDefault="00A545EF" w:rsidP="00EE7428">
      <w:pPr>
        <w:ind w:left="720" w:hanging="720"/>
        <w:rPr>
          <w:bCs/>
          <w:sz w:val="20"/>
          <w:szCs w:val="20"/>
        </w:rPr>
      </w:pPr>
      <w:r>
        <w:rPr>
          <w:bCs/>
          <w:color w:val="FF0000"/>
          <w:sz w:val="20"/>
          <w:szCs w:val="20"/>
        </w:rPr>
        <w:t xml:space="preserve">            </w:t>
      </w:r>
      <w:r w:rsidRPr="00290AD8">
        <w:rPr>
          <w:bCs/>
          <w:sz w:val="20"/>
          <w:szCs w:val="20"/>
        </w:rPr>
        <w:t>Holly Cottage garden</w:t>
      </w:r>
      <w:r w:rsidR="00EE7428" w:rsidRPr="00290AD8">
        <w:rPr>
          <w:bCs/>
          <w:sz w:val="20"/>
          <w:szCs w:val="20"/>
        </w:rPr>
        <w:t xml:space="preserve">    </w:t>
      </w:r>
    </w:p>
    <w:p w14:paraId="248033B2" w14:textId="1B08F10A" w:rsidR="00EE7428" w:rsidRPr="00290AD8" w:rsidRDefault="00EE71AC" w:rsidP="00EE7428">
      <w:pPr>
        <w:ind w:left="720" w:hanging="720"/>
        <w:rPr>
          <w:bCs/>
          <w:color w:val="FF0000"/>
          <w:sz w:val="20"/>
          <w:szCs w:val="20"/>
        </w:rPr>
      </w:pPr>
      <w:r>
        <w:rPr>
          <w:bCs/>
          <w:sz w:val="20"/>
          <w:szCs w:val="20"/>
        </w:rPr>
        <w:t xml:space="preserve">            Inspection report</w:t>
      </w:r>
      <w:r w:rsidR="00EE7428" w:rsidRPr="00290AD8">
        <w:rPr>
          <w:bCs/>
          <w:sz w:val="20"/>
          <w:szCs w:val="20"/>
        </w:rPr>
        <w:t xml:space="preserve"> </w:t>
      </w:r>
    </w:p>
    <w:p w14:paraId="50A3D3F5" w14:textId="6524422A" w:rsidR="00EE7428" w:rsidRDefault="00EE7428" w:rsidP="00EE7428">
      <w:pPr>
        <w:ind w:left="720" w:hanging="720"/>
        <w:rPr>
          <w:bCs/>
          <w:sz w:val="20"/>
          <w:szCs w:val="20"/>
        </w:rPr>
      </w:pPr>
      <w:r w:rsidRPr="00F86F68">
        <w:rPr>
          <w:bCs/>
          <w:sz w:val="20"/>
          <w:szCs w:val="20"/>
        </w:rPr>
        <w:t xml:space="preserve">       </w:t>
      </w:r>
      <w:r>
        <w:rPr>
          <w:bCs/>
          <w:sz w:val="20"/>
          <w:szCs w:val="20"/>
        </w:rPr>
        <w:t>b</w:t>
      </w:r>
      <w:r w:rsidRPr="00F86F68">
        <w:rPr>
          <w:bCs/>
          <w:sz w:val="20"/>
          <w:szCs w:val="20"/>
        </w:rPr>
        <w:t xml:space="preserve">) </w:t>
      </w:r>
      <w:r>
        <w:rPr>
          <w:bCs/>
          <w:sz w:val="20"/>
          <w:szCs w:val="20"/>
        </w:rPr>
        <w:t xml:space="preserve">New Notice Board for </w:t>
      </w:r>
      <w:r w:rsidR="00287ADF">
        <w:rPr>
          <w:bCs/>
          <w:sz w:val="20"/>
          <w:szCs w:val="20"/>
        </w:rPr>
        <w:t>Willow Grange</w:t>
      </w:r>
    </w:p>
    <w:p w14:paraId="38073D50" w14:textId="77777777" w:rsidR="00EE7428" w:rsidRPr="00F86F68" w:rsidRDefault="00EE7428" w:rsidP="00EE7428">
      <w:pPr>
        <w:ind w:left="720" w:hanging="720"/>
        <w:rPr>
          <w:bCs/>
          <w:sz w:val="20"/>
          <w:szCs w:val="20"/>
        </w:rPr>
      </w:pPr>
      <w:r w:rsidRPr="00F86F68">
        <w:rPr>
          <w:bCs/>
          <w:sz w:val="20"/>
          <w:szCs w:val="20"/>
        </w:rPr>
        <w:t xml:space="preserve">       c)</w:t>
      </w:r>
      <w:r w:rsidRPr="00A07299">
        <w:rPr>
          <w:bCs/>
          <w:sz w:val="20"/>
          <w:szCs w:val="20"/>
        </w:rPr>
        <w:t xml:space="preserve"> </w:t>
      </w:r>
      <w:r w:rsidRPr="00F86F68">
        <w:rPr>
          <w:bCs/>
          <w:sz w:val="20"/>
          <w:szCs w:val="20"/>
        </w:rPr>
        <w:t xml:space="preserve">Play Area: </w:t>
      </w:r>
    </w:p>
    <w:p w14:paraId="08C801B4" w14:textId="1A0A6CBE" w:rsidR="00EE7428" w:rsidRDefault="00EE7428" w:rsidP="00EE7428">
      <w:pPr>
        <w:ind w:left="720" w:hanging="720"/>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 xml:space="preserve">            Playground</w:t>
      </w:r>
      <w:r w:rsidR="00EE71AC">
        <w:rPr>
          <w:rFonts w:ascii="Times New Roman" w:eastAsia="Times New Roman" w:hAnsi="Times New Roman" w:cs="Times New Roman"/>
          <w:bCs/>
          <w:sz w:val="20"/>
          <w:szCs w:val="20"/>
          <w:lang w:val="en-US"/>
        </w:rPr>
        <w:t xml:space="preserve"> report</w:t>
      </w:r>
    </w:p>
    <w:p w14:paraId="1CFA84F9" w14:textId="2D374276" w:rsidR="00EE71AC" w:rsidRDefault="00EE71AC" w:rsidP="00EE71AC">
      <w:pPr>
        <w:ind w:left="720" w:hanging="720"/>
        <w:rPr>
          <w:rFonts w:ascii="Times New Roman" w:eastAsia="Times New Roman" w:hAnsi="Times New Roman" w:cs="Times New Roman"/>
          <w:bCs/>
          <w:sz w:val="20"/>
          <w:szCs w:val="20"/>
          <w:lang w:val="en-US"/>
        </w:rPr>
      </w:pPr>
      <w:r w:rsidRPr="00EE71AC">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en-US"/>
        </w:rPr>
        <w:t xml:space="preserve">     d) </w:t>
      </w:r>
      <w:r w:rsidRPr="00EE71AC">
        <w:rPr>
          <w:rFonts w:ascii="Times New Roman" w:eastAsia="Times New Roman" w:hAnsi="Times New Roman" w:cs="Times New Roman"/>
          <w:bCs/>
          <w:sz w:val="20"/>
          <w:szCs w:val="20"/>
          <w:lang w:val="en-US"/>
        </w:rPr>
        <w:t>Picnic Area</w:t>
      </w:r>
      <w:r>
        <w:rPr>
          <w:rFonts w:ascii="Times New Roman" w:eastAsia="Times New Roman" w:hAnsi="Times New Roman" w:cs="Times New Roman"/>
          <w:bCs/>
          <w:sz w:val="20"/>
          <w:szCs w:val="20"/>
          <w:lang w:val="en-US"/>
        </w:rPr>
        <w:t xml:space="preserve">         Drainage, Tree work, </w:t>
      </w:r>
      <w:r w:rsidR="00764B2B">
        <w:rPr>
          <w:rFonts w:ascii="Times New Roman" w:eastAsia="Times New Roman" w:hAnsi="Times New Roman" w:cs="Times New Roman"/>
          <w:bCs/>
          <w:sz w:val="20"/>
          <w:szCs w:val="20"/>
          <w:lang w:val="en-US"/>
        </w:rPr>
        <w:t>Donation Box.</w:t>
      </w:r>
    </w:p>
    <w:p w14:paraId="60471036" w14:textId="77777777" w:rsidR="00764B2B" w:rsidRPr="00764B2B" w:rsidRDefault="00764B2B" w:rsidP="00764B2B">
      <w:pPr>
        <w:pStyle w:val="NormalWeb"/>
        <w:shd w:val="clear" w:color="auto" w:fill="FFFFFF"/>
        <w:rPr>
          <w:rFonts w:asciiTheme="minorHAnsi" w:hAnsiTheme="minorHAnsi" w:cstheme="minorHAnsi"/>
          <w:color w:val="201F1E"/>
          <w:sz w:val="20"/>
          <w:szCs w:val="20"/>
        </w:rPr>
      </w:pPr>
      <w:r w:rsidRPr="00764B2B">
        <w:rPr>
          <w:rFonts w:asciiTheme="minorHAnsi" w:hAnsiTheme="minorHAnsi" w:cstheme="minorHAnsi"/>
          <w:bCs/>
          <w:sz w:val="20"/>
          <w:szCs w:val="20"/>
          <w:lang w:val="en-US"/>
        </w:rPr>
        <w:lastRenderedPageBreak/>
        <w:t xml:space="preserve">       e) </w:t>
      </w:r>
      <w:r w:rsidRPr="00764B2B">
        <w:rPr>
          <w:rFonts w:asciiTheme="minorHAnsi" w:hAnsiTheme="minorHAnsi" w:cstheme="minorHAnsi"/>
          <w:color w:val="201F1E"/>
          <w:sz w:val="20"/>
          <w:szCs w:val="20"/>
        </w:rPr>
        <w:t>VAS Traffic Sign.</w:t>
      </w:r>
    </w:p>
    <w:p w14:paraId="2145E02E" w14:textId="5A268261" w:rsidR="00764B2B" w:rsidRPr="00764B2B" w:rsidRDefault="00764B2B" w:rsidP="00764B2B">
      <w:pPr>
        <w:pStyle w:val="NormalWeb"/>
        <w:shd w:val="clear" w:color="auto" w:fill="FFFFFF"/>
        <w:rPr>
          <w:rFonts w:asciiTheme="minorHAnsi" w:hAnsiTheme="minorHAnsi" w:cstheme="minorHAnsi"/>
          <w:color w:val="201F1E"/>
          <w:sz w:val="20"/>
          <w:szCs w:val="20"/>
        </w:rPr>
      </w:pPr>
      <w:r w:rsidRPr="00764B2B">
        <w:rPr>
          <w:rFonts w:asciiTheme="minorHAnsi" w:hAnsiTheme="minorHAnsi" w:cstheme="minorHAnsi"/>
          <w:color w:val="201F1E"/>
          <w:sz w:val="20"/>
          <w:szCs w:val="20"/>
        </w:rPr>
        <w:t xml:space="preserve">      f)</w:t>
      </w:r>
      <w:r w:rsidRPr="00764B2B">
        <w:rPr>
          <w:rFonts w:asciiTheme="minorHAnsi" w:hAnsiTheme="minorHAnsi" w:cstheme="minorHAnsi"/>
          <w:color w:val="201F1E"/>
          <w:sz w:val="20"/>
          <w:szCs w:val="20"/>
        </w:rPr>
        <w:t xml:space="preserve"> </w:t>
      </w:r>
      <w:proofErr w:type="gramStart"/>
      <w:r w:rsidRPr="00764B2B">
        <w:rPr>
          <w:rFonts w:asciiTheme="minorHAnsi" w:hAnsiTheme="minorHAnsi" w:cstheme="minorHAnsi"/>
          <w:color w:val="201F1E"/>
          <w:sz w:val="20"/>
          <w:szCs w:val="20"/>
        </w:rPr>
        <w:t>Overgrown</w:t>
      </w:r>
      <w:proofErr w:type="gramEnd"/>
      <w:r w:rsidRPr="00764B2B">
        <w:rPr>
          <w:rFonts w:asciiTheme="minorHAnsi" w:hAnsiTheme="minorHAnsi" w:cstheme="minorHAnsi"/>
          <w:color w:val="201F1E"/>
          <w:sz w:val="20"/>
          <w:szCs w:val="20"/>
        </w:rPr>
        <w:t xml:space="preserve"> hedge and verge on boundary of Taylor Wimpey site and Skelton Road.</w:t>
      </w:r>
    </w:p>
    <w:p w14:paraId="317D69E9" w14:textId="72CF107C" w:rsidR="00764B2B" w:rsidRPr="00764B2B" w:rsidRDefault="00764B2B" w:rsidP="00764B2B">
      <w:pPr>
        <w:pStyle w:val="NormalWeb"/>
        <w:shd w:val="clear" w:color="auto" w:fill="FFFFFF"/>
        <w:rPr>
          <w:rFonts w:asciiTheme="minorHAnsi" w:hAnsiTheme="minorHAnsi" w:cstheme="minorHAnsi"/>
          <w:color w:val="201F1E"/>
          <w:sz w:val="20"/>
          <w:szCs w:val="20"/>
        </w:rPr>
      </w:pPr>
      <w:r w:rsidRPr="00764B2B">
        <w:rPr>
          <w:rFonts w:asciiTheme="minorHAnsi" w:hAnsiTheme="minorHAnsi" w:cstheme="minorHAnsi"/>
          <w:color w:val="201F1E"/>
          <w:sz w:val="20"/>
          <w:szCs w:val="20"/>
        </w:rPr>
        <w:t xml:space="preserve">     g)</w:t>
      </w:r>
      <w:r w:rsidRPr="00764B2B">
        <w:rPr>
          <w:rFonts w:asciiTheme="minorHAnsi" w:hAnsiTheme="minorHAnsi" w:cstheme="minorHAnsi"/>
          <w:color w:val="201F1E"/>
          <w:sz w:val="20"/>
          <w:szCs w:val="20"/>
        </w:rPr>
        <w:t xml:space="preserve"> Frequency of grass cutting to our community responsibilities</w:t>
      </w:r>
    </w:p>
    <w:p w14:paraId="2FB40207" w14:textId="1556C4F0" w:rsidR="00A545EF" w:rsidRDefault="00EE7428" w:rsidP="00764B2B">
      <w:pPr>
        <w:rPr>
          <w:bCs/>
          <w:sz w:val="20"/>
          <w:szCs w:val="20"/>
        </w:rPr>
      </w:pPr>
      <w:r w:rsidRPr="00F86F68">
        <w:rPr>
          <w:bCs/>
          <w:sz w:val="20"/>
          <w:szCs w:val="20"/>
        </w:rPr>
        <w:t xml:space="preserve">       </w:t>
      </w:r>
      <w:r w:rsidR="00764B2B">
        <w:rPr>
          <w:bCs/>
          <w:sz w:val="20"/>
          <w:szCs w:val="20"/>
        </w:rPr>
        <w:t>h</w:t>
      </w:r>
      <w:r>
        <w:rPr>
          <w:bCs/>
          <w:sz w:val="20"/>
          <w:szCs w:val="20"/>
        </w:rPr>
        <w:t xml:space="preserve">) </w:t>
      </w:r>
      <w:r w:rsidR="00877C85">
        <w:rPr>
          <w:bCs/>
          <w:sz w:val="20"/>
          <w:szCs w:val="20"/>
        </w:rPr>
        <w:t>Footpath at East View</w:t>
      </w:r>
    </w:p>
    <w:p w14:paraId="1213B8B7" w14:textId="3FEF9C6C" w:rsidR="00752955" w:rsidRDefault="00752955" w:rsidP="00EE7428">
      <w:pPr>
        <w:ind w:left="720" w:hanging="720"/>
        <w:rPr>
          <w:bCs/>
          <w:sz w:val="20"/>
          <w:szCs w:val="20"/>
        </w:rPr>
      </w:pPr>
      <w:r>
        <w:rPr>
          <w:bCs/>
          <w:sz w:val="20"/>
          <w:szCs w:val="20"/>
        </w:rPr>
        <w:t xml:space="preserve">       </w:t>
      </w:r>
      <w:proofErr w:type="spellStart"/>
      <w:r w:rsidR="00764B2B">
        <w:rPr>
          <w:bCs/>
          <w:sz w:val="20"/>
          <w:szCs w:val="20"/>
        </w:rPr>
        <w:t>i</w:t>
      </w:r>
      <w:proofErr w:type="spellEnd"/>
      <w:r>
        <w:rPr>
          <w:bCs/>
          <w:sz w:val="20"/>
          <w:szCs w:val="20"/>
        </w:rPr>
        <w:t>) VAT</w:t>
      </w:r>
    </w:p>
    <w:p w14:paraId="7BF60F7C" w14:textId="41EEC3AF" w:rsidR="00EE7428" w:rsidRPr="00F86F68" w:rsidRDefault="00EE7428" w:rsidP="00EE7428">
      <w:pPr>
        <w:ind w:left="720" w:hanging="720"/>
        <w:rPr>
          <w:bCs/>
          <w:sz w:val="20"/>
          <w:szCs w:val="20"/>
        </w:rPr>
      </w:pPr>
      <w:r>
        <w:rPr>
          <w:bCs/>
          <w:sz w:val="20"/>
          <w:szCs w:val="20"/>
        </w:rPr>
        <w:t xml:space="preserve"> </w:t>
      </w:r>
      <w:r w:rsidR="00877C85">
        <w:rPr>
          <w:bCs/>
          <w:sz w:val="20"/>
          <w:szCs w:val="20"/>
        </w:rPr>
        <w:t xml:space="preserve">      </w:t>
      </w:r>
      <w:r w:rsidR="00764B2B">
        <w:rPr>
          <w:bCs/>
          <w:sz w:val="20"/>
          <w:szCs w:val="20"/>
        </w:rPr>
        <w:t>j</w:t>
      </w:r>
      <w:r w:rsidR="00752955">
        <w:rPr>
          <w:bCs/>
          <w:sz w:val="20"/>
          <w:szCs w:val="20"/>
        </w:rPr>
        <w:t>)</w:t>
      </w:r>
      <w:r w:rsidR="00877C85">
        <w:rPr>
          <w:bCs/>
          <w:sz w:val="20"/>
          <w:szCs w:val="20"/>
        </w:rPr>
        <w:t xml:space="preserve"> Commuted Sums</w:t>
      </w:r>
    </w:p>
    <w:p w14:paraId="29BCF19F" w14:textId="4F0FB957" w:rsidR="00EE7428" w:rsidRDefault="00EE7428" w:rsidP="00EE7428">
      <w:pPr>
        <w:ind w:left="720" w:hanging="720"/>
        <w:rPr>
          <w:bCs/>
          <w:sz w:val="20"/>
          <w:szCs w:val="20"/>
        </w:rPr>
      </w:pPr>
      <w:r w:rsidRPr="00F86F68">
        <w:rPr>
          <w:bCs/>
          <w:sz w:val="20"/>
          <w:szCs w:val="20"/>
        </w:rPr>
        <w:t xml:space="preserve">       </w:t>
      </w:r>
      <w:r w:rsidR="00764B2B">
        <w:rPr>
          <w:bCs/>
          <w:sz w:val="20"/>
          <w:szCs w:val="20"/>
        </w:rPr>
        <w:t>k</w:t>
      </w:r>
      <w:r w:rsidR="00752955">
        <w:rPr>
          <w:bCs/>
          <w:sz w:val="20"/>
          <w:szCs w:val="20"/>
        </w:rPr>
        <w:t>)</w:t>
      </w:r>
      <w:r w:rsidRPr="00F86F68">
        <w:rPr>
          <w:bCs/>
          <w:sz w:val="20"/>
          <w:szCs w:val="20"/>
        </w:rPr>
        <w:t xml:space="preserve"> Street Lights</w:t>
      </w:r>
    </w:p>
    <w:p w14:paraId="508E380D" w14:textId="77777777" w:rsidR="00EE7428" w:rsidRDefault="00EE7428" w:rsidP="00EE7428">
      <w:pPr>
        <w:ind w:left="720" w:hanging="720"/>
        <w:rPr>
          <w:bCs/>
          <w:sz w:val="20"/>
          <w:szCs w:val="20"/>
        </w:rPr>
      </w:pPr>
      <w:r>
        <w:rPr>
          <w:bCs/>
          <w:sz w:val="20"/>
          <w:szCs w:val="20"/>
        </w:rPr>
        <w:t xml:space="preserve">   15)  Highways</w:t>
      </w:r>
    </w:p>
    <w:p w14:paraId="7B093C03" w14:textId="77777777" w:rsidR="00EE7428" w:rsidRDefault="00EE7428" w:rsidP="00EE7428">
      <w:pPr>
        <w:ind w:left="720" w:hanging="720"/>
        <w:rPr>
          <w:bCs/>
          <w:sz w:val="20"/>
          <w:szCs w:val="20"/>
        </w:rPr>
      </w:pPr>
      <w:r>
        <w:rPr>
          <w:bCs/>
          <w:sz w:val="20"/>
          <w:szCs w:val="20"/>
        </w:rPr>
        <w:t xml:space="preserve">          a) Area 6</w:t>
      </w:r>
    </w:p>
    <w:p w14:paraId="1B8809CB" w14:textId="2B501601" w:rsidR="00EE7428" w:rsidRPr="00F86F68" w:rsidRDefault="00EE7428" w:rsidP="00EE7428">
      <w:pPr>
        <w:ind w:left="720" w:hanging="720"/>
        <w:rPr>
          <w:bCs/>
          <w:sz w:val="20"/>
          <w:szCs w:val="20"/>
        </w:rPr>
      </w:pPr>
      <w:r>
        <w:rPr>
          <w:bCs/>
          <w:sz w:val="20"/>
          <w:szCs w:val="20"/>
        </w:rPr>
        <w:t xml:space="preserve">          </w:t>
      </w:r>
    </w:p>
    <w:p w14:paraId="4CEC61C0" w14:textId="77777777" w:rsidR="00EE7428" w:rsidRDefault="00EE7428" w:rsidP="00EE7428">
      <w:pPr>
        <w:rPr>
          <w:bCs/>
          <w:sz w:val="20"/>
          <w:szCs w:val="20"/>
        </w:rPr>
      </w:pPr>
    </w:p>
    <w:p w14:paraId="236ED4A6" w14:textId="77777777" w:rsidR="00EE7428" w:rsidRPr="00F86F68" w:rsidRDefault="00EE7428" w:rsidP="00EE7428">
      <w:pPr>
        <w:rPr>
          <w:bCs/>
          <w:sz w:val="20"/>
          <w:szCs w:val="20"/>
        </w:rPr>
      </w:pPr>
      <w:r>
        <w:rPr>
          <w:bCs/>
          <w:sz w:val="20"/>
          <w:szCs w:val="20"/>
        </w:rPr>
        <w:t xml:space="preserve">  </w:t>
      </w:r>
    </w:p>
    <w:p w14:paraId="6DE0AC3C" w14:textId="77777777" w:rsidR="00EE7428" w:rsidRPr="00F86F68" w:rsidRDefault="00EE7428" w:rsidP="00EE7428">
      <w:pPr>
        <w:spacing w:after="0" w:line="240" w:lineRule="auto"/>
        <w:jc w:val="center"/>
        <w:rPr>
          <w:rFonts w:ascii="Times New Roman" w:eastAsia="Times New Roman" w:hAnsi="Times New Roman" w:cs="Times New Roman"/>
          <w:bCs/>
          <w:sz w:val="20"/>
          <w:szCs w:val="20"/>
          <w:u w:val="single"/>
          <w:lang w:val="en-US"/>
        </w:rPr>
      </w:pPr>
    </w:p>
    <w:p w14:paraId="5F3C6205" w14:textId="77777777" w:rsidR="00EE7428" w:rsidRPr="00F86F68" w:rsidRDefault="00EE7428" w:rsidP="00EE7428">
      <w:pPr>
        <w:ind w:left="720" w:hanging="720"/>
        <w:rPr>
          <w:bCs/>
          <w:sz w:val="20"/>
          <w:szCs w:val="20"/>
        </w:rPr>
      </w:pPr>
    </w:p>
    <w:tbl>
      <w:tblPr>
        <w:tblW w:w="7620" w:type="dxa"/>
        <w:tblInd w:w="10" w:type="dxa"/>
        <w:tblLook w:val="04A0" w:firstRow="1" w:lastRow="0" w:firstColumn="1" w:lastColumn="0" w:noHBand="0" w:noVBand="1"/>
      </w:tblPr>
      <w:tblGrid>
        <w:gridCol w:w="7620"/>
      </w:tblGrid>
      <w:tr w:rsidR="00EE7428" w:rsidRPr="00F86F68" w14:paraId="64C0FC2E" w14:textId="77777777" w:rsidTr="0069782D">
        <w:trPr>
          <w:trHeight w:val="315"/>
        </w:trPr>
        <w:tc>
          <w:tcPr>
            <w:tcW w:w="960" w:type="dxa"/>
            <w:tcBorders>
              <w:top w:val="nil"/>
              <w:left w:val="nil"/>
            </w:tcBorders>
            <w:shd w:val="clear" w:color="auto" w:fill="auto"/>
            <w:noWrap/>
            <w:vAlign w:val="center"/>
          </w:tcPr>
          <w:p w14:paraId="2A894D22" w14:textId="77777777" w:rsidR="00EE7428" w:rsidRPr="00F86F68" w:rsidRDefault="00EE7428" w:rsidP="0069782D">
            <w:pPr>
              <w:ind w:left="360"/>
              <w:rPr>
                <w:bCs/>
                <w:sz w:val="20"/>
                <w:szCs w:val="20"/>
              </w:rPr>
            </w:pPr>
            <w:r w:rsidRPr="00F86F68">
              <w:rPr>
                <w:bCs/>
                <w:sz w:val="20"/>
                <w:szCs w:val="20"/>
              </w:rPr>
              <w:t>To confirm the date of the next meeting of Langthorpe Parish Council, with regard to Government ruling on meetings in the current Corona Virus Emergency.</w:t>
            </w:r>
          </w:p>
          <w:p w14:paraId="7060D9BB" w14:textId="470D94B1" w:rsidR="00EE7428" w:rsidRPr="00F86F68" w:rsidRDefault="00EE7428" w:rsidP="0069782D">
            <w:pPr>
              <w:ind w:left="360"/>
              <w:rPr>
                <w:bCs/>
                <w:sz w:val="20"/>
                <w:szCs w:val="20"/>
              </w:rPr>
            </w:pPr>
            <w:r w:rsidRPr="00F86F68">
              <w:rPr>
                <w:bCs/>
                <w:sz w:val="20"/>
                <w:szCs w:val="20"/>
              </w:rPr>
              <w:t xml:space="preserve">Date of the next meeting of Langthorpe Parish Council will </w:t>
            </w:r>
            <w:r w:rsidR="00C97E5C">
              <w:rPr>
                <w:bCs/>
                <w:sz w:val="20"/>
                <w:szCs w:val="20"/>
              </w:rPr>
              <w:t xml:space="preserve">September </w:t>
            </w:r>
            <w:proofErr w:type="spellStart"/>
            <w:r w:rsidR="00C97E5C">
              <w:rPr>
                <w:bCs/>
                <w:sz w:val="20"/>
                <w:szCs w:val="20"/>
              </w:rPr>
              <w:t>September</w:t>
            </w:r>
            <w:proofErr w:type="spellEnd"/>
            <w:r w:rsidR="00C97E5C">
              <w:rPr>
                <w:bCs/>
                <w:sz w:val="20"/>
                <w:szCs w:val="20"/>
              </w:rPr>
              <w:t xml:space="preserve"> 20</w:t>
            </w:r>
            <w:r w:rsidR="00C97E5C" w:rsidRPr="00C97E5C">
              <w:rPr>
                <w:bCs/>
                <w:sz w:val="20"/>
                <w:szCs w:val="20"/>
                <w:vertAlign w:val="superscript"/>
              </w:rPr>
              <w:t>th</w:t>
            </w:r>
            <w:r w:rsidR="00C97E5C">
              <w:rPr>
                <w:bCs/>
                <w:sz w:val="20"/>
                <w:szCs w:val="20"/>
              </w:rPr>
              <w:t xml:space="preserve">, </w:t>
            </w:r>
            <w:r w:rsidRPr="00F86F68">
              <w:rPr>
                <w:bCs/>
                <w:sz w:val="20"/>
                <w:szCs w:val="20"/>
              </w:rPr>
              <w:t>Nov</w:t>
            </w:r>
            <w:r w:rsidR="00C97E5C">
              <w:rPr>
                <w:bCs/>
                <w:sz w:val="20"/>
                <w:szCs w:val="20"/>
              </w:rPr>
              <w:t>ember</w:t>
            </w:r>
            <w:r w:rsidRPr="00F86F68">
              <w:rPr>
                <w:bCs/>
                <w:sz w:val="20"/>
                <w:szCs w:val="20"/>
              </w:rPr>
              <w:t xml:space="preserve"> 16</w:t>
            </w:r>
            <w:r w:rsidRPr="00F86F68">
              <w:rPr>
                <w:bCs/>
                <w:sz w:val="20"/>
                <w:szCs w:val="20"/>
                <w:vertAlign w:val="superscript"/>
              </w:rPr>
              <w:t>th</w:t>
            </w:r>
            <w:r w:rsidRPr="00F86F68">
              <w:rPr>
                <w:bCs/>
                <w:sz w:val="20"/>
                <w:szCs w:val="20"/>
              </w:rPr>
              <w:t>, Jan</w:t>
            </w:r>
            <w:r w:rsidR="00C97E5C">
              <w:rPr>
                <w:bCs/>
                <w:sz w:val="20"/>
                <w:szCs w:val="20"/>
              </w:rPr>
              <w:t>uary</w:t>
            </w:r>
            <w:r w:rsidRPr="00F86F68">
              <w:rPr>
                <w:bCs/>
                <w:sz w:val="20"/>
                <w:szCs w:val="20"/>
              </w:rPr>
              <w:t xml:space="preserve"> 18</w:t>
            </w:r>
            <w:r w:rsidRPr="00F86F68">
              <w:rPr>
                <w:bCs/>
                <w:sz w:val="20"/>
                <w:szCs w:val="20"/>
                <w:vertAlign w:val="superscript"/>
              </w:rPr>
              <w:t>th</w:t>
            </w:r>
            <w:r w:rsidRPr="00F86F68">
              <w:rPr>
                <w:bCs/>
                <w:sz w:val="20"/>
                <w:szCs w:val="20"/>
              </w:rPr>
              <w:t xml:space="preserve"> 2022</w:t>
            </w:r>
            <w:r w:rsidR="00C97E5C">
              <w:rPr>
                <w:bCs/>
                <w:sz w:val="20"/>
                <w:szCs w:val="20"/>
              </w:rPr>
              <w:t>, March 20</w:t>
            </w:r>
            <w:r w:rsidR="00C97E5C" w:rsidRPr="00C97E5C">
              <w:rPr>
                <w:bCs/>
                <w:sz w:val="20"/>
                <w:szCs w:val="20"/>
                <w:vertAlign w:val="superscript"/>
              </w:rPr>
              <w:t>th</w:t>
            </w:r>
            <w:r w:rsidR="00C97E5C">
              <w:rPr>
                <w:bCs/>
                <w:sz w:val="20"/>
                <w:szCs w:val="20"/>
              </w:rPr>
              <w:t>.</w:t>
            </w:r>
          </w:p>
          <w:p w14:paraId="4E8DC69B" w14:textId="77777777" w:rsidR="00EE7428" w:rsidRPr="00F86F68" w:rsidRDefault="00EE7428" w:rsidP="0069782D">
            <w:pPr>
              <w:ind w:left="360"/>
              <w:rPr>
                <w:bCs/>
                <w:sz w:val="20"/>
                <w:szCs w:val="20"/>
              </w:rPr>
            </w:pPr>
            <w:r w:rsidRPr="00F86F68">
              <w:rPr>
                <w:bCs/>
                <w:color w:val="000000"/>
                <w:sz w:val="20"/>
                <w:szCs w:val="20"/>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300902E6" w14:textId="77777777" w:rsidR="00EE7428" w:rsidRPr="00F86F68" w:rsidRDefault="00EE7428" w:rsidP="0069782D">
            <w:pPr>
              <w:spacing w:after="0" w:line="240" w:lineRule="auto"/>
              <w:jc w:val="center"/>
              <w:rPr>
                <w:rFonts w:ascii="Calibri" w:eastAsia="Times New Roman" w:hAnsi="Calibri" w:cs="Calibri"/>
                <w:bCs/>
                <w:color w:val="000000"/>
                <w:sz w:val="20"/>
                <w:szCs w:val="20"/>
                <w:lang w:eastAsia="en-GB"/>
              </w:rPr>
            </w:pPr>
          </w:p>
        </w:tc>
      </w:tr>
    </w:tbl>
    <w:p w14:paraId="278D60FA" w14:textId="77777777" w:rsidR="00EE7428" w:rsidRDefault="00EE7428"/>
    <w:sectPr w:rsidR="00EE7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981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28"/>
    <w:rsid w:val="00287ADF"/>
    <w:rsid w:val="00290AD8"/>
    <w:rsid w:val="003014F1"/>
    <w:rsid w:val="003638F8"/>
    <w:rsid w:val="005C0E29"/>
    <w:rsid w:val="00721192"/>
    <w:rsid w:val="00752955"/>
    <w:rsid w:val="00764B2B"/>
    <w:rsid w:val="00877C85"/>
    <w:rsid w:val="00A545EF"/>
    <w:rsid w:val="00AA0C24"/>
    <w:rsid w:val="00B42CC3"/>
    <w:rsid w:val="00BB3E50"/>
    <w:rsid w:val="00C97E5C"/>
    <w:rsid w:val="00EE71AC"/>
    <w:rsid w:val="00EE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464D"/>
  <w15:chartTrackingRefBased/>
  <w15:docId w15:val="{A022C771-3163-442B-9085-39C45C35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28"/>
  </w:style>
  <w:style w:type="paragraph" w:styleId="Heading3">
    <w:name w:val="heading 3"/>
    <w:basedOn w:val="Normal"/>
    <w:next w:val="Normal"/>
    <w:link w:val="Heading3Char"/>
    <w:uiPriority w:val="9"/>
    <w:semiHidden/>
    <w:unhideWhenUsed/>
    <w:qFormat/>
    <w:rsid w:val="003638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638F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E71AC"/>
    <w:pPr>
      <w:ind w:left="720"/>
      <w:contextualSpacing/>
    </w:pPr>
  </w:style>
  <w:style w:type="paragraph" w:styleId="NormalWeb">
    <w:name w:val="Normal (Web)"/>
    <w:basedOn w:val="Normal"/>
    <w:uiPriority w:val="99"/>
    <w:semiHidden/>
    <w:unhideWhenUsed/>
    <w:rsid w:val="00764B2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5782">
      <w:bodyDiv w:val="1"/>
      <w:marLeft w:val="0"/>
      <w:marRight w:val="0"/>
      <w:marTop w:val="0"/>
      <w:marBottom w:val="0"/>
      <w:divBdr>
        <w:top w:val="none" w:sz="0" w:space="0" w:color="auto"/>
        <w:left w:val="none" w:sz="0" w:space="0" w:color="auto"/>
        <w:bottom w:val="none" w:sz="0" w:space="0" w:color="auto"/>
        <w:right w:val="none" w:sz="0" w:space="0" w:color="auto"/>
      </w:divBdr>
    </w:div>
    <w:div w:id="1129784803">
      <w:bodyDiv w:val="1"/>
      <w:marLeft w:val="0"/>
      <w:marRight w:val="0"/>
      <w:marTop w:val="0"/>
      <w:marBottom w:val="0"/>
      <w:divBdr>
        <w:top w:val="none" w:sz="0" w:space="0" w:color="auto"/>
        <w:left w:val="none" w:sz="0" w:space="0" w:color="auto"/>
        <w:bottom w:val="none" w:sz="0" w:space="0" w:color="auto"/>
        <w:right w:val="none" w:sz="0" w:space="0" w:color="auto"/>
      </w:divBdr>
    </w:div>
    <w:div w:id="1732777351">
      <w:bodyDiv w:val="1"/>
      <w:marLeft w:val="0"/>
      <w:marRight w:val="0"/>
      <w:marTop w:val="0"/>
      <w:marBottom w:val="0"/>
      <w:divBdr>
        <w:top w:val="none" w:sz="0" w:space="0" w:color="auto"/>
        <w:left w:val="none" w:sz="0" w:space="0" w:color="auto"/>
        <w:bottom w:val="none" w:sz="0" w:space="0" w:color="auto"/>
        <w:right w:val="none" w:sz="0" w:space="0" w:color="auto"/>
      </w:divBdr>
    </w:div>
    <w:div w:id="19192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M and A</cp:lastModifiedBy>
  <cp:revision>3</cp:revision>
  <dcterms:created xsi:type="dcterms:W3CDTF">2022-07-12T14:45:00Z</dcterms:created>
  <dcterms:modified xsi:type="dcterms:W3CDTF">2022-07-12T15:31:00Z</dcterms:modified>
</cp:coreProperties>
</file>