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A9582" w14:textId="77777777" w:rsidR="00DE44C7" w:rsidRPr="00D965EB" w:rsidRDefault="00DE44C7" w:rsidP="00D549B3">
      <w:pPr>
        <w:jc w:val="center"/>
        <w:rPr>
          <w:b/>
          <w:bCs/>
          <w:sz w:val="28"/>
          <w:szCs w:val="28"/>
          <w:u w:val="single"/>
        </w:rPr>
      </w:pPr>
      <w:r w:rsidRPr="00D965EB">
        <w:rPr>
          <w:b/>
          <w:bCs/>
          <w:sz w:val="28"/>
          <w:szCs w:val="28"/>
          <w:u w:val="single"/>
        </w:rPr>
        <w:t>L</w:t>
      </w:r>
      <w:r w:rsidR="00D549B3" w:rsidRPr="00D965EB">
        <w:rPr>
          <w:b/>
          <w:bCs/>
          <w:sz w:val="28"/>
          <w:szCs w:val="28"/>
          <w:u w:val="single"/>
        </w:rPr>
        <w:t>ANGTHORPE PARISH COUNCIL</w:t>
      </w:r>
    </w:p>
    <w:p w14:paraId="41E1C858" w14:textId="7AC69E73" w:rsidR="00DE44C7" w:rsidRPr="00D965EB" w:rsidRDefault="00D549B3" w:rsidP="00D549B3">
      <w:pPr>
        <w:jc w:val="center"/>
        <w:rPr>
          <w:b/>
          <w:bCs/>
          <w:sz w:val="28"/>
          <w:szCs w:val="28"/>
          <w:u w:val="single"/>
        </w:rPr>
      </w:pPr>
      <w:r w:rsidRPr="00D965EB">
        <w:rPr>
          <w:b/>
          <w:bCs/>
          <w:sz w:val="28"/>
          <w:szCs w:val="28"/>
          <w:u w:val="single"/>
        </w:rPr>
        <w:t>NOTICE OF MEETING</w:t>
      </w:r>
    </w:p>
    <w:p w14:paraId="5E18856F" w14:textId="4AE5AFE5" w:rsidR="00D549B3" w:rsidRPr="001A5982" w:rsidRDefault="00D965EB" w:rsidP="00D549B3">
      <w:pPr>
        <w:rPr>
          <w:sz w:val="20"/>
          <w:szCs w:val="20"/>
        </w:rPr>
      </w:pPr>
      <w:r>
        <w:rPr>
          <w:sz w:val="20"/>
          <w:szCs w:val="20"/>
        </w:rPr>
        <w:t>2</w:t>
      </w:r>
      <w:r w:rsidRPr="00D965EB">
        <w:rPr>
          <w:sz w:val="20"/>
          <w:szCs w:val="20"/>
          <w:vertAlign w:val="superscript"/>
        </w:rPr>
        <w:t>nd</w:t>
      </w:r>
      <w:r>
        <w:rPr>
          <w:sz w:val="20"/>
          <w:szCs w:val="20"/>
        </w:rPr>
        <w:t xml:space="preserve"> October</w:t>
      </w:r>
      <w:r w:rsidR="00D549B3" w:rsidRPr="001A5982">
        <w:rPr>
          <w:sz w:val="20"/>
          <w:szCs w:val="20"/>
        </w:rPr>
        <w:t xml:space="preserve"> 2019</w:t>
      </w:r>
    </w:p>
    <w:p w14:paraId="3323F289" w14:textId="1A6674AC" w:rsidR="00D549B3" w:rsidRPr="001A5982" w:rsidRDefault="00D549B3" w:rsidP="00D549B3">
      <w:pPr>
        <w:ind w:left="720" w:hanging="720"/>
        <w:rPr>
          <w:b/>
          <w:bCs/>
          <w:sz w:val="20"/>
          <w:szCs w:val="20"/>
        </w:rPr>
      </w:pPr>
      <w:r w:rsidRPr="001A5982">
        <w:rPr>
          <w:sz w:val="20"/>
          <w:szCs w:val="20"/>
        </w:rPr>
        <w:t xml:space="preserve">To:    </w:t>
      </w:r>
      <w:r w:rsidRPr="001A5982">
        <w:rPr>
          <w:b/>
          <w:bCs/>
          <w:sz w:val="20"/>
          <w:szCs w:val="20"/>
        </w:rPr>
        <w:t>The Members of Langthorpe Parish Council</w:t>
      </w:r>
    </w:p>
    <w:p w14:paraId="5F9FFBB9" w14:textId="77777777" w:rsidR="00D965EB" w:rsidRDefault="00D549B3" w:rsidP="00D965EB">
      <w:pPr>
        <w:ind w:left="720" w:hanging="720"/>
        <w:rPr>
          <w:sz w:val="20"/>
          <w:szCs w:val="20"/>
        </w:rPr>
      </w:pPr>
      <w:r w:rsidRPr="001A5982">
        <w:rPr>
          <w:sz w:val="20"/>
          <w:szCs w:val="20"/>
        </w:rPr>
        <w:t>Dear Councillors</w:t>
      </w:r>
    </w:p>
    <w:p w14:paraId="4DBD17FF" w14:textId="77777777" w:rsidR="00D965EB" w:rsidRDefault="00D549B3" w:rsidP="00D965EB">
      <w:pPr>
        <w:ind w:left="720" w:hanging="720"/>
        <w:rPr>
          <w:sz w:val="20"/>
          <w:szCs w:val="20"/>
        </w:rPr>
      </w:pPr>
      <w:r w:rsidRPr="001A5982">
        <w:rPr>
          <w:sz w:val="20"/>
          <w:szCs w:val="20"/>
        </w:rPr>
        <w:t xml:space="preserve">I hereby summon you to the following meeting of </w:t>
      </w:r>
      <w:r w:rsidRPr="001A5982">
        <w:rPr>
          <w:b/>
          <w:bCs/>
          <w:sz w:val="20"/>
          <w:szCs w:val="20"/>
        </w:rPr>
        <w:t xml:space="preserve">Langthorpe Parish Council </w:t>
      </w:r>
      <w:r w:rsidRPr="001A5982">
        <w:rPr>
          <w:sz w:val="20"/>
          <w:szCs w:val="20"/>
        </w:rPr>
        <w:t>to be held at Coronation Hall, Milby, North Yorkshire, YO51 9BL</w:t>
      </w:r>
    </w:p>
    <w:p w14:paraId="4194AF6F" w14:textId="5D27BCDF" w:rsidR="00D549B3" w:rsidRPr="001A5982" w:rsidRDefault="00D549B3" w:rsidP="00D965EB">
      <w:pPr>
        <w:ind w:left="720" w:hanging="720"/>
        <w:jc w:val="center"/>
        <w:rPr>
          <w:b/>
          <w:bCs/>
          <w:sz w:val="20"/>
          <w:szCs w:val="20"/>
        </w:rPr>
      </w:pPr>
      <w:r w:rsidRPr="001A5982">
        <w:rPr>
          <w:b/>
          <w:bCs/>
          <w:sz w:val="20"/>
          <w:szCs w:val="20"/>
        </w:rPr>
        <w:t>PLANNING MEETING</w:t>
      </w:r>
    </w:p>
    <w:p w14:paraId="1B1F920C" w14:textId="1CF18DCD" w:rsidR="00D549B3" w:rsidRPr="001A5982" w:rsidRDefault="00D549B3" w:rsidP="00D549B3">
      <w:pPr>
        <w:ind w:left="720" w:hanging="720"/>
        <w:jc w:val="center"/>
        <w:rPr>
          <w:b/>
          <w:bCs/>
          <w:sz w:val="20"/>
          <w:szCs w:val="20"/>
        </w:rPr>
      </w:pPr>
      <w:r w:rsidRPr="001A5982">
        <w:rPr>
          <w:b/>
          <w:bCs/>
          <w:sz w:val="20"/>
          <w:szCs w:val="20"/>
        </w:rPr>
        <w:t>Tuesday 8</w:t>
      </w:r>
      <w:r w:rsidRPr="001A5982">
        <w:rPr>
          <w:b/>
          <w:bCs/>
          <w:sz w:val="20"/>
          <w:szCs w:val="20"/>
          <w:vertAlign w:val="superscript"/>
        </w:rPr>
        <w:t>th</w:t>
      </w:r>
      <w:r w:rsidRPr="001A5982">
        <w:rPr>
          <w:b/>
          <w:bCs/>
          <w:sz w:val="20"/>
          <w:szCs w:val="20"/>
        </w:rPr>
        <w:t xml:space="preserve"> October 2019 at 6pm</w:t>
      </w:r>
    </w:p>
    <w:p w14:paraId="79D9A4F2" w14:textId="4CD90458" w:rsidR="00D549B3" w:rsidRPr="001A5982" w:rsidRDefault="00D549B3" w:rsidP="00D549B3">
      <w:pPr>
        <w:ind w:left="720" w:hanging="720"/>
        <w:jc w:val="center"/>
        <w:rPr>
          <w:sz w:val="20"/>
          <w:szCs w:val="20"/>
        </w:rPr>
      </w:pPr>
      <w:r w:rsidRPr="001A5982">
        <w:rPr>
          <w:sz w:val="20"/>
          <w:szCs w:val="20"/>
        </w:rPr>
        <w:t>Please see the Agenda for the meeting below</w:t>
      </w:r>
    </w:p>
    <w:p w14:paraId="651B133B" w14:textId="3E2B0C83" w:rsidR="00D549B3" w:rsidRPr="001A5982" w:rsidRDefault="00D549B3" w:rsidP="00D549B3">
      <w:pPr>
        <w:ind w:left="720" w:hanging="720"/>
        <w:jc w:val="center"/>
        <w:rPr>
          <w:sz w:val="20"/>
          <w:szCs w:val="20"/>
        </w:rPr>
      </w:pPr>
      <w:r w:rsidRPr="001A5982">
        <w:rPr>
          <w:sz w:val="20"/>
          <w:szCs w:val="20"/>
        </w:rPr>
        <w:t>Yours faithfully</w:t>
      </w:r>
    </w:p>
    <w:p w14:paraId="37567DCA" w14:textId="0A2AB145" w:rsidR="00D549B3" w:rsidRPr="001A5982" w:rsidRDefault="00D549B3" w:rsidP="00D549B3">
      <w:pPr>
        <w:ind w:left="720" w:hanging="720"/>
        <w:jc w:val="center"/>
        <w:rPr>
          <w:sz w:val="20"/>
          <w:szCs w:val="20"/>
        </w:rPr>
      </w:pPr>
      <w:r w:rsidRPr="001A5982">
        <w:rPr>
          <w:sz w:val="20"/>
          <w:szCs w:val="20"/>
        </w:rPr>
        <w:t>Kay Heywood</w:t>
      </w:r>
    </w:p>
    <w:p w14:paraId="22DF5599" w14:textId="6FCD18BF" w:rsidR="00D549B3" w:rsidRPr="001A5982" w:rsidRDefault="00D549B3" w:rsidP="00D549B3">
      <w:pPr>
        <w:ind w:left="720" w:hanging="720"/>
        <w:jc w:val="center"/>
        <w:rPr>
          <w:sz w:val="20"/>
          <w:szCs w:val="20"/>
        </w:rPr>
      </w:pPr>
      <w:r w:rsidRPr="001A5982">
        <w:rPr>
          <w:sz w:val="20"/>
          <w:szCs w:val="20"/>
        </w:rPr>
        <w:t>Clerk of the Council</w:t>
      </w:r>
    </w:p>
    <w:p w14:paraId="2A3B3E91" w14:textId="2F437640" w:rsidR="00D549B3" w:rsidRPr="001A5982" w:rsidRDefault="00D549B3" w:rsidP="00D549B3">
      <w:pPr>
        <w:ind w:left="720" w:hanging="720"/>
        <w:jc w:val="center"/>
        <w:rPr>
          <w:sz w:val="20"/>
          <w:szCs w:val="20"/>
        </w:rPr>
      </w:pPr>
      <w:r w:rsidRPr="001A5982">
        <w:rPr>
          <w:sz w:val="20"/>
          <w:szCs w:val="20"/>
        </w:rPr>
        <w:t xml:space="preserve">01423 </w:t>
      </w:r>
      <w:r w:rsidR="001A5982" w:rsidRPr="001A5982">
        <w:rPr>
          <w:sz w:val="20"/>
          <w:szCs w:val="20"/>
        </w:rPr>
        <w:t>323185</w:t>
      </w:r>
    </w:p>
    <w:p w14:paraId="38E47403" w14:textId="7B4313D8" w:rsidR="001A5982" w:rsidRDefault="001A5982" w:rsidP="001A5982">
      <w:pPr>
        <w:ind w:left="720" w:hanging="720"/>
        <w:rPr>
          <w:rFonts w:ascii="NArial" w:hAnsi="NArial" w:cs="Arial"/>
          <w:sz w:val="20"/>
          <w:szCs w:val="20"/>
        </w:rPr>
      </w:pPr>
      <w:r w:rsidRPr="001A5982">
        <w:rPr>
          <w:rFonts w:ascii="NArial" w:hAnsi="NArial" w:cs="Arial"/>
          <w:sz w:val="20"/>
          <w:szCs w:val="20"/>
        </w:rPr>
        <w:t>Note: Members are reminded of the need to consider whether they have any pecuniary</w:t>
      </w:r>
      <w:r>
        <w:rPr>
          <w:rFonts w:ascii="NArial" w:hAnsi="NArial" w:cs="Arial"/>
          <w:sz w:val="20"/>
          <w:szCs w:val="20"/>
        </w:rPr>
        <w:t xml:space="preserve"> or non -pecuniary interests to declare on any of the items on this agenda and, if so, of the need to explain the reason(s) why. Queries should be addressed to the Monitoring Officer Ms Jennifer Norton 01423 556036</w:t>
      </w:r>
    </w:p>
    <w:p w14:paraId="575D4DFD" w14:textId="4B678A4A" w:rsidR="001A5982" w:rsidRDefault="001A5982" w:rsidP="001A5982">
      <w:pPr>
        <w:pBdr>
          <w:bottom w:val="single" w:sz="4" w:space="1" w:color="auto"/>
        </w:pBdr>
        <w:ind w:left="720" w:hanging="720"/>
        <w:rPr>
          <w:rFonts w:ascii="NArial" w:hAnsi="NArial" w:cs="Arial"/>
          <w:sz w:val="20"/>
          <w:szCs w:val="20"/>
          <w:u w:val="single"/>
        </w:rPr>
      </w:pPr>
      <w:r>
        <w:rPr>
          <w:rFonts w:ascii="NArial" w:hAnsi="NArial" w:cs="Arial"/>
          <w:sz w:val="20"/>
          <w:szCs w:val="20"/>
          <w:u w:val="single"/>
        </w:rPr>
        <w:t xml:space="preserve">                            </w:t>
      </w:r>
    </w:p>
    <w:p w14:paraId="6879A47F" w14:textId="22AB9D45" w:rsidR="006031E9" w:rsidRDefault="006031E9" w:rsidP="006031E9">
      <w:pPr>
        <w:ind w:left="720" w:hanging="720"/>
        <w:jc w:val="center"/>
        <w:rPr>
          <w:b/>
          <w:bCs/>
          <w:sz w:val="24"/>
          <w:szCs w:val="24"/>
          <w:u w:val="single"/>
        </w:rPr>
      </w:pPr>
      <w:r>
        <w:rPr>
          <w:b/>
          <w:bCs/>
          <w:sz w:val="24"/>
          <w:szCs w:val="24"/>
          <w:u w:val="single"/>
        </w:rPr>
        <w:t>PLANNING COMMITTEE AGENDA- Tuesday 8</w:t>
      </w:r>
      <w:r w:rsidRPr="006031E9">
        <w:rPr>
          <w:b/>
          <w:bCs/>
          <w:sz w:val="24"/>
          <w:szCs w:val="24"/>
          <w:u w:val="single"/>
          <w:vertAlign w:val="superscript"/>
        </w:rPr>
        <w:t>th</w:t>
      </w:r>
      <w:r>
        <w:rPr>
          <w:b/>
          <w:bCs/>
          <w:sz w:val="24"/>
          <w:szCs w:val="24"/>
          <w:u w:val="single"/>
        </w:rPr>
        <w:t xml:space="preserve"> October2019 6.00pm</w:t>
      </w:r>
    </w:p>
    <w:p w14:paraId="635842C4" w14:textId="62D1DA50" w:rsidR="006031E9" w:rsidRDefault="006031E9" w:rsidP="006031E9">
      <w:pPr>
        <w:pStyle w:val="ListParagraph"/>
        <w:numPr>
          <w:ilvl w:val="0"/>
          <w:numId w:val="1"/>
        </w:numPr>
        <w:rPr>
          <w:b/>
          <w:bCs/>
          <w:sz w:val="20"/>
          <w:szCs w:val="20"/>
        </w:rPr>
      </w:pPr>
      <w:r w:rsidRPr="00BB7999">
        <w:rPr>
          <w:b/>
          <w:bCs/>
          <w:sz w:val="20"/>
          <w:szCs w:val="20"/>
        </w:rPr>
        <w:t>Apologies</w:t>
      </w:r>
    </w:p>
    <w:p w14:paraId="053236E8" w14:textId="41495412" w:rsidR="006031E9" w:rsidRDefault="006031E9" w:rsidP="006031E9">
      <w:pPr>
        <w:pStyle w:val="ListParagraph"/>
        <w:numPr>
          <w:ilvl w:val="0"/>
          <w:numId w:val="1"/>
        </w:numPr>
        <w:rPr>
          <w:b/>
          <w:bCs/>
          <w:sz w:val="20"/>
          <w:szCs w:val="20"/>
        </w:rPr>
      </w:pPr>
      <w:r w:rsidRPr="00BB7999">
        <w:rPr>
          <w:b/>
          <w:bCs/>
          <w:sz w:val="20"/>
          <w:szCs w:val="20"/>
        </w:rPr>
        <w:t>Declarations of Interests</w:t>
      </w:r>
    </w:p>
    <w:p w14:paraId="352B1553" w14:textId="41513101" w:rsidR="00D965EB" w:rsidRPr="00BB7999" w:rsidRDefault="00D965EB" w:rsidP="006031E9">
      <w:pPr>
        <w:pStyle w:val="ListParagraph"/>
        <w:numPr>
          <w:ilvl w:val="0"/>
          <w:numId w:val="1"/>
        </w:numPr>
        <w:rPr>
          <w:b/>
          <w:bCs/>
          <w:sz w:val="20"/>
          <w:szCs w:val="20"/>
        </w:rPr>
      </w:pPr>
      <w:r>
        <w:rPr>
          <w:b/>
          <w:bCs/>
          <w:sz w:val="20"/>
          <w:szCs w:val="20"/>
        </w:rPr>
        <w:t>Donation to St Michael’s Hospice for Mike Boswell</w:t>
      </w:r>
    </w:p>
    <w:p w14:paraId="7D6098A7" w14:textId="6AC897D1" w:rsidR="006031E9" w:rsidRPr="00BB7999" w:rsidRDefault="006031E9" w:rsidP="006031E9">
      <w:pPr>
        <w:pStyle w:val="ListParagraph"/>
        <w:numPr>
          <w:ilvl w:val="0"/>
          <w:numId w:val="1"/>
        </w:numPr>
        <w:rPr>
          <w:b/>
          <w:bCs/>
          <w:sz w:val="20"/>
          <w:szCs w:val="20"/>
        </w:rPr>
      </w:pPr>
      <w:r w:rsidRPr="00BB7999">
        <w:rPr>
          <w:b/>
          <w:bCs/>
          <w:sz w:val="20"/>
          <w:szCs w:val="20"/>
        </w:rPr>
        <w:t>To consider the under-mentioned planning applications:</w:t>
      </w:r>
    </w:p>
    <w:p w14:paraId="09F0B277" w14:textId="77777777" w:rsidR="00DE44C7" w:rsidRPr="00DE44C7" w:rsidRDefault="006031E9" w:rsidP="00DE44C7">
      <w:pPr>
        <w:pStyle w:val="ListParagraph"/>
        <w:ind w:left="360"/>
        <w:jc w:val="both"/>
        <w:rPr>
          <w:bCs/>
          <w:sz w:val="20"/>
          <w:szCs w:val="20"/>
        </w:rPr>
      </w:pPr>
      <w:proofErr w:type="spellStart"/>
      <w:r>
        <w:rPr>
          <w:b/>
          <w:bCs/>
          <w:sz w:val="24"/>
          <w:szCs w:val="24"/>
        </w:rPr>
        <w:t>i</w:t>
      </w:r>
      <w:proofErr w:type="spellEnd"/>
      <w:r>
        <w:rPr>
          <w:b/>
          <w:bCs/>
          <w:sz w:val="24"/>
          <w:szCs w:val="24"/>
        </w:rPr>
        <w:t xml:space="preserve">)       </w:t>
      </w:r>
      <w:r w:rsidRPr="00892E13">
        <w:rPr>
          <w:b/>
          <w:sz w:val="20"/>
          <w:szCs w:val="20"/>
        </w:rPr>
        <w:t>APPLICATION NO:  6.56.79.K.FUL 19/01890/FUL</w:t>
      </w:r>
      <w:r>
        <w:rPr>
          <w:b/>
          <w:sz w:val="20"/>
          <w:szCs w:val="20"/>
        </w:rPr>
        <w:t>:</w:t>
      </w:r>
      <w:r w:rsidRPr="00892E13">
        <w:rPr>
          <w:b/>
          <w:sz w:val="20"/>
          <w:szCs w:val="20"/>
        </w:rPr>
        <w:t xml:space="preserve"> </w:t>
      </w:r>
      <w:r w:rsidRPr="00DE44C7">
        <w:rPr>
          <w:b/>
          <w:sz w:val="20"/>
          <w:szCs w:val="20"/>
        </w:rPr>
        <w:t>PROPOSAL:</w:t>
      </w:r>
      <w:r w:rsidRPr="00DE44C7">
        <w:rPr>
          <w:bCs/>
          <w:sz w:val="20"/>
          <w:szCs w:val="20"/>
        </w:rPr>
        <w:t xml:space="preserve">   Extension of the ground and first floor decking balconies and installation of new staircase and balustrades. LOCATION:  51 Waterside Langthorpe YO51 9GE</w:t>
      </w:r>
    </w:p>
    <w:p w14:paraId="41E7D138" w14:textId="71F8F059" w:rsidR="00DE44C7" w:rsidRPr="00DE44C7" w:rsidRDefault="006031E9" w:rsidP="00DE44C7">
      <w:pPr>
        <w:pStyle w:val="ListParagraph"/>
        <w:ind w:left="360"/>
        <w:jc w:val="both"/>
        <w:rPr>
          <w:bCs/>
          <w:sz w:val="20"/>
          <w:szCs w:val="20"/>
        </w:rPr>
      </w:pPr>
      <w:r w:rsidRPr="00DE44C7">
        <w:rPr>
          <w:b/>
          <w:sz w:val="20"/>
          <w:szCs w:val="20"/>
        </w:rPr>
        <w:t xml:space="preserve">ii) Planning Enforcement: Case No: 19/00433/PR15. Alleged Breach- Erection of Outbuilding, </w:t>
      </w:r>
      <w:r w:rsidRPr="00DE44C7">
        <w:rPr>
          <w:bCs/>
          <w:sz w:val="20"/>
          <w:szCs w:val="20"/>
        </w:rPr>
        <w:t>extended balcony, garage to living accommodation. L</w:t>
      </w:r>
      <w:r w:rsidR="00DE44C7" w:rsidRPr="00DE44C7">
        <w:rPr>
          <w:bCs/>
          <w:sz w:val="20"/>
          <w:szCs w:val="20"/>
        </w:rPr>
        <w:t>OCATION</w:t>
      </w:r>
      <w:r w:rsidRPr="00DE44C7">
        <w:rPr>
          <w:bCs/>
          <w:sz w:val="20"/>
          <w:szCs w:val="20"/>
        </w:rPr>
        <w:t>: 49, Waterside, Langthorpe YO51 9GE. Planning Ref: 98/01547/FUL- extension to 20</w:t>
      </w:r>
      <w:r w:rsidRPr="00DE44C7">
        <w:rPr>
          <w:bCs/>
          <w:sz w:val="20"/>
          <w:szCs w:val="20"/>
          <w:vertAlign w:val="superscript"/>
        </w:rPr>
        <w:t>th</w:t>
      </w:r>
      <w:r w:rsidRPr="00DE44C7">
        <w:rPr>
          <w:bCs/>
          <w:sz w:val="20"/>
          <w:szCs w:val="20"/>
        </w:rPr>
        <w:t xml:space="preserve"> Sept requested</w:t>
      </w:r>
    </w:p>
    <w:p w14:paraId="1E9FC297" w14:textId="2C59146C" w:rsidR="00DE44C7" w:rsidRPr="00DE44C7" w:rsidRDefault="006031E9" w:rsidP="00DE44C7">
      <w:pPr>
        <w:pStyle w:val="ListParagraph"/>
        <w:ind w:left="360"/>
        <w:jc w:val="both"/>
        <w:rPr>
          <w:sz w:val="20"/>
          <w:szCs w:val="20"/>
        </w:rPr>
      </w:pPr>
      <w:r w:rsidRPr="00DE44C7">
        <w:rPr>
          <w:b/>
          <w:bCs/>
          <w:sz w:val="20"/>
          <w:szCs w:val="20"/>
        </w:rPr>
        <w:t>iii)</w:t>
      </w:r>
      <w:r w:rsidRPr="00DE44C7">
        <w:rPr>
          <w:sz w:val="20"/>
          <w:szCs w:val="20"/>
        </w:rPr>
        <w:t xml:space="preserve"> </w:t>
      </w:r>
      <w:r w:rsidRPr="00DE44C7">
        <w:rPr>
          <w:b/>
          <w:bCs/>
          <w:sz w:val="20"/>
          <w:szCs w:val="20"/>
        </w:rPr>
        <w:t>APPLICATION NO: 6.56.79.K.FUL 19/03896/FUL</w:t>
      </w:r>
      <w:r w:rsidR="00E4302E" w:rsidRPr="00DE44C7">
        <w:rPr>
          <w:b/>
          <w:bCs/>
          <w:sz w:val="20"/>
          <w:szCs w:val="20"/>
        </w:rPr>
        <w:t>:</w:t>
      </w:r>
      <w:r w:rsidR="00DE44C7">
        <w:rPr>
          <w:b/>
          <w:bCs/>
          <w:sz w:val="20"/>
          <w:szCs w:val="20"/>
        </w:rPr>
        <w:t xml:space="preserve"> </w:t>
      </w:r>
      <w:r w:rsidR="00E4302E" w:rsidRPr="00DE44C7">
        <w:rPr>
          <w:b/>
          <w:bCs/>
          <w:sz w:val="20"/>
          <w:szCs w:val="20"/>
        </w:rPr>
        <w:t>P</w:t>
      </w:r>
      <w:r w:rsidR="00DE44C7">
        <w:rPr>
          <w:b/>
          <w:bCs/>
          <w:sz w:val="20"/>
          <w:szCs w:val="20"/>
        </w:rPr>
        <w:t>ROPOSAL</w:t>
      </w:r>
      <w:r w:rsidR="00E4302E" w:rsidRPr="00DE44C7">
        <w:rPr>
          <w:b/>
          <w:bCs/>
          <w:sz w:val="20"/>
          <w:szCs w:val="20"/>
        </w:rPr>
        <w:t>:</w:t>
      </w:r>
      <w:r w:rsidR="00E4302E" w:rsidRPr="00DE44C7">
        <w:rPr>
          <w:sz w:val="20"/>
          <w:szCs w:val="20"/>
        </w:rPr>
        <w:t xml:space="preserve"> Erection of first floor extension.         </w:t>
      </w:r>
      <w:r w:rsidR="00DE44C7" w:rsidRPr="00DE44C7">
        <w:rPr>
          <w:sz w:val="20"/>
          <w:szCs w:val="20"/>
        </w:rPr>
        <w:t xml:space="preserve">    </w:t>
      </w:r>
      <w:r w:rsidR="00E4302E" w:rsidRPr="00DE44C7">
        <w:rPr>
          <w:sz w:val="20"/>
          <w:szCs w:val="20"/>
        </w:rPr>
        <w:t>LOCATION: 67 Waterside Langthorpe YO51 9GE</w:t>
      </w:r>
    </w:p>
    <w:p w14:paraId="2FB23C60" w14:textId="77777777" w:rsidR="00DE44C7" w:rsidRDefault="00E4302E" w:rsidP="00DE44C7">
      <w:pPr>
        <w:pStyle w:val="ListParagraph"/>
        <w:ind w:left="360"/>
        <w:jc w:val="both"/>
        <w:rPr>
          <w:b/>
          <w:bCs/>
          <w:sz w:val="20"/>
          <w:szCs w:val="20"/>
        </w:rPr>
      </w:pPr>
      <w:r>
        <w:rPr>
          <w:b/>
          <w:bCs/>
          <w:sz w:val="20"/>
          <w:szCs w:val="20"/>
        </w:rPr>
        <w:t xml:space="preserve">iv) APPLICATION NO: 19/03653/LB: </w:t>
      </w:r>
      <w:r w:rsidRPr="00DE44C7">
        <w:rPr>
          <w:b/>
          <w:bCs/>
          <w:sz w:val="20"/>
          <w:szCs w:val="20"/>
        </w:rPr>
        <w:t>PROPOSAL</w:t>
      </w:r>
      <w:r w:rsidRPr="00DE44C7">
        <w:rPr>
          <w:sz w:val="20"/>
          <w:szCs w:val="20"/>
        </w:rPr>
        <w:t>: Extension to entrance railings and replacement of 1no.   window with Juliette balcony. LOCATION: 15, Waterside, Langthorpe YO51 9GE</w:t>
      </w:r>
    </w:p>
    <w:p w14:paraId="753E078E" w14:textId="426941F6" w:rsidR="007D3CE9" w:rsidRDefault="00E4302E" w:rsidP="00DE44C7">
      <w:pPr>
        <w:pStyle w:val="ListParagraph"/>
        <w:ind w:left="360"/>
        <w:jc w:val="both"/>
        <w:rPr>
          <w:sz w:val="20"/>
          <w:szCs w:val="20"/>
        </w:rPr>
      </w:pPr>
      <w:r>
        <w:rPr>
          <w:b/>
          <w:bCs/>
          <w:sz w:val="20"/>
          <w:szCs w:val="20"/>
        </w:rPr>
        <w:t xml:space="preserve">v) APPLICATION NO: 6.56227.FUL 19/03848/FUL: </w:t>
      </w:r>
      <w:r w:rsidRPr="00DE44C7">
        <w:rPr>
          <w:b/>
          <w:bCs/>
          <w:sz w:val="20"/>
          <w:szCs w:val="20"/>
        </w:rPr>
        <w:t>PROPOSAL:</w:t>
      </w:r>
      <w:r w:rsidRPr="00DE44C7">
        <w:rPr>
          <w:sz w:val="20"/>
          <w:szCs w:val="20"/>
        </w:rPr>
        <w:t xml:space="preserve"> Erection of single storey wrap-around extension. LOCATION: 3, Waterside, Langthorpe YO51 9GE</w:t>
      </w:r>
    </w:p>
    <w:p w14:paraId="1E244B46" w14:textId="5B14467E" w:rsidR="007D3CE9" w:rsidRDefault="00BB7999" w:rsidP="00DE44C7">
      <w:pPr>
        <w:pStyle w:val="ListParagraph"/>
        <w:ind w:left="360"/>
        <w:jc w:val="both"/>
        <w:rPr>
          <w:sz w:val="20"/>
          <w:szCs w:val="20"/>
        </w:rPr>
      </w:pPr>
      <w:r w:rsidRPr="00BB7999">
        <w:rPr>
          <w:b/>
          <w:bCs/>
          <w:sz w:val="20"/>
          <w:szCs w:val="20"/>
        </w:rPr>
        <w:t>vi)</w:t>
      </w:r>
      <w:r w:rsidR="007D3CE9" w:rsidRPr="00BB7999">
        <w:rPr>
          <w:b/>
          <w:bCs/>
          <w:sz w:val="20"/>
          <w:szCs w:val="20"/>
        </w:rPr>
        <w:t>The removal of the</w:t>
      </w:r>
      <w:r w:rsidR="007D3CE9">
        <w:rPr>
          <w:sz w:val="20"/>
          <w:szCs w:val="20"/>
        </w:rPr>
        <w:t xml:space="preserve"> </w:t>
      </w:r>
      <w:r w:rsidR="007D3CE9" w:rsidRPr="00BB7999">
        <w:rPr>
          <w:b/>
          <w:bCs/>
          <w:sz w:val="20"/>
          <w:szCs w:val="20"/>
        </w:rPr>
        <w:t>Telephone Kiosk</w:t>
      </w:r>
      <w:r w:rsidR="007D3CE9">
        <w:rPr>
          <w:sz w:val="20"/>
          <w:szCs w:val="20"/>
        </w:rPr>
        <w:t xml:space="preserve"> outside the Fox and Hounds on Skelton Road.</w:t>
      </w:r>
    </w:p>
    <w:p w14:paraId="0C73F2AA" w14:textId="003AAFBC" w:rsidR="00D965EB" w:rsidRDefault="00BB7999" w:rsidP="00D965EB">
      <w:pPr>
        <w:pStyle w:val="ListParagraph"/>
        <w:ind w:left="360"/>
        <w:jc w:val="both"/>
        <w:rPr>
          <w:b/>
          <w:bCs/>
          <w:sz w:val="20"/>
          <w:szCs w:val="20"/>
        </w:rPr>
      </w:pPr>
      <w:r w:rsidRPr="00BB7999">
        <w:rPr>
          <w:b/>
          <w:bCs/>
          <w:sz w:val="20"/>
          <w:szCs w:val="20"/>
        </w:rPr>
        <w:t>vii</w:t>
      </w:r>
      <w:r w:rsidRPr="00BB7999">
        <w:rPr>
          <w:sz w:val="20"/>
          <w:szCs w:val="20"/>
        </w:rPr>
        <w:t xml:space="preserve">) </w:t>
      </w:r>
      <w:r w:rsidRPr="00BB7999">
        <w:rPr>
          <w:b/>
          <w:bCs/>
          <w:sz w:val="20"/>
          <w:szCs w:val="20"/>
        </w:rPr>
        <w:t xml:space="preserve">The </w:t>
      </w:r>
      <w:r w:rsidRPr="00BB7999">
        <w:rPr>
          <w:b/>
          <w:bCs/>
          <w:sz w:val="20"/>
          <w:szCs w:val="20"/>
        </w:rPr>
        <w:t>proposed</w:t>
      </w:r>
      <w:r w:rsidRPr="00BB7999">
        <w:rPr>
          <w:b/>
          <w:bCs/>
          <w:sz w:val="20"/>
          <w:szCs w:val="20"/>
        </w:rPr>
        <w:t xml:space="preserve"> MSA Service Station</w:t>
      </w:r>
      <w:r>
        <w:rPr>
          <w:sz w:val="20"/>
          <w:szCs w:val="20"/>
        </w:rPr>
        <w:t xml:space="preserve"> by </w:t>
      </w:r>
      <w:proofErr w:type="spellStart"/>
      <w:r>
        <w:rPr>
          <w:sz w:val="20"/>
          <w:szCs w:val="20"/>
        </w:rPr>
        <w:t>Applegreen</w:t>
      </w:r>
      <w:proofErr w:type="spellEnd"/>
      <w:r>
        <w:rPr>
          <w:sz w:val="20"/>
          <w:szCs w:val="20"/>
        </w:rPr>
        <w:t xml:space="preserve"> on the A1(M) north of Kirby Hill.</w:t>
      </w:r>
      <w:bookmarkStart w:id="0" w:name="_GoBack"/>
      <w:bookmarkEnd w:id="0"/>
    </w:p>
    <w:p w14:paraId="67D36F66" w14:textId="405B0E26" w:rsidR="00E4302E" w:rsidRDefault="00D965EB" w:rsidP="00D965EB">
      <w:pPr>
        <w:pStyle w:val="ListParagraph"/>
        <w:ind w:left="360"/>
        <w:jc w:val="both"/>
        <w:rPr>
          <w:b/>
          <w:bCs/>
          <w:sz w:val="20"/>
          <w:szCs w:val="20"/>
        </w:rPr>
      </w:pPr>
      <w:r>
        <w:rPr>
          <w:b/>
          <w:bCs/>
          <w:sz w:val="20"/>
          <w:szCs w:val="20"/>
        </w:rPr>
        <w:t>Fo</w:t>
      </w:r>
      <w:r w:rsidR="00E4302E">
        <w:rPr>
          <w:b/>
          <w:bCs/>
          <w:sz w:val="20"/>
          <w:szCs w:val="20"/>
        </w:rPr>
        <w:t>llowing the Local Government Audit and Accountability Act 2014 the right to record, film and to broadcast</w:t>
      </w:r>
      <w:r w:rsidR="00DE44C7">
        <w:rPr>
          <w:b/>
          <w:bCs/>
          <w:sz w:val="20"/>
          <w:szCs w:val="20"/>
        </w:rPr>
        <w:t xml:space="preserve"> meetings of the Council, Committees and Sub Committee sis established, but anyone wishing to do so, should advise the Clerk or Chair of the Council, to ensure compliance with LPC’s adopted policy to effectively and lawfully manage this activity.</w:t>
      </w:r>
    </w:p>
    <w:p w14:paraId="11ECB268" w14:textId="77777777" w:rsidR="00E4302E" w:rsidRDefault="00E4302E" w:rsidP="006031E9">
      <w:pPr>
        <w:rPr>
          <w:b/>
          <w:bCs/>
          <w:sz w:val="20"/>
          <w:szCs w:val="20"/>
        </w:rPr>
      </w:pPr>
    </w:p>
    <w:p w14:paraId="11C0A15B" w14:textId="35658003" w:rsidR="00E4302E" w:rsidRDefault="00E4302E" w:rsidP="006031E9">
      <w:pPr>
        <w:rPr>
          <w:b/>
          <w:bCs/>
          <w:sz w:val="20"/>
          <w:szCs w:val="20"/>
        </w:rPr>
      </w:pPr>
      <w:r>
        <w:rPr>
          <w:b/>
          <w:bCs/>
          <w:sz w:val="20"/>
          <w:szCs w:val="20"/>
        </w:rPr>
        <w:t xml:space="preserve"> </w:t>
      </w:r>
    </w:p>
    <w:sectPr w:rsidR="00E430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Ari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C2E51"/>
    <w:multiLevelType w:val="hybridMultilevel"/>
    <w:tmpl w:val="865040C4"/>
    <w:lvl w:ilvl="0" w:tplc="FC9A56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390B59"/>
    <w:multiLevelType w:val="hybridMultilevel"/>
    <w:tmpl w:val="4F2A86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B3"/>
    <w:rsid w:val="001A5982"/>
    <w:rsid w:val="005D393F"/>
    <w:rsid w:val="006031E9"/>
    <w:rsid w:val="007D3CE9"/>
    <w:rsid w:val="00BB7999"/>
    <w:rsid w:val="00D549B3"/>
    <w:rsid w:val="00D965EB"/>
    <w:rsid w:val="00DE44C7"/>
    <w:rsid w:val="00E43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ABBD"/>
  <w15:chartTrackingRefBased/>
  <w15:docId w15:val="{85576F48-7F1D-443A-AFF0-040CA77A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2</cp:revision>
  <dcterms:created xsi:type="dcterms:W3CDTF">2019-09-19T18:09:00Z</dcterms:created>
  <dcterms:modified xsi:type="dcterms:W3CDTF">2019-10-01T18:38:00Z</dcterms:modified>
</cp:coreProperties>
</file>